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F39" w:rsidRDefault="00C50EAA" w:rsidP="00A63125">
      <w:pPr>
        <w:pStyle w:val="Heading1"/>
        <w:autoSpaceDE w:val="0"/>
        <w:autoSpaceDN w:val="0"/>
        <w:spacing w:before="0" w:after="0" w:line="240" w:lineRule="auto"/>
        <w:ind w:left="144" w:firstLine="0"/>
        <w:jc w:val="center"/>
        <w:rPr>
          <w:b/>
          <w:bCs/>
          <w:szCs w:val="28"/>
        </w:rPr>
      </w:pPr>
      <w:r>
        <w:rPr>
          <w:b/>
          <w:bCs/>
          <w:szCs w:val="28"/>
        </w:rPr>
        <w:t>PHỤ LỤC</w:t>
      </w:r>
    </w:p>
    <w:p w:rsidR="00A63125" w:rsidRPr="00A63125" w:rsidRDefault="006D77F8" w:rsidP="00A63125">
      <w:pPr>
        <w:pStyle w:val="Heading1"/>
        <w:autoSpaceDE w:val="0"/>
        <w:autoSpaceDN w:val="0"/>
        <w:spacing w:before="0" w:after="0" w:line="240" w:lineRule="auto"/>
        <w:ind w:left="144" w:firstLine="0"/>
        <w:jc w:val="center"/>
        <w:rPr>
          <w:b/>
          <w:bCs/>
          <w:szCs w:val="28"/>
        </w:rPr>
      </w:pPr>
      <w:r>
        <w:rPr>
          <w:b/>
          <w:bCs/>
          <w:szCs w:val="28"/>
        </w:rPr>
        <w:t>ĐỀ CƯƠNG BÁO CÁO TÌNH HÌNH KINH TẾ - XÃ HỘI NĂM 202</w:t>
      </w:r>
      <w:r w:rsidR="00996E3B">
        <w:rPr>
          <w:b/>
          <w:bCs/>
          <w:szCs w:val="28"/>
        </w:rPr>
        <w:t>2</w:t>
      </w:r>
      <w:r>
        <w:rPr>
          <w:b/>
          <w:bCs/>
          <w:szCs w:val="28"/>
        </w:rPr>
        <w:t xml:space="preserve">, DỰ KIẾN </w:t>
      </w:r>
      <w:r w:rsidR="00A63125" w:rsidRPr="00A63125">
        <w:rPr>
          <w:b/>
          <w:bCs/>
          <w:szCs w:val="28"/>
        </w:rPr>
        <w:t>HOẠCH PHÁT TRIỂNKINH TẾ - XÃ HỘI</w:t>
      </w:r>
      <w:r w:rsidR="00A63125">
        <w:rPr>
          <w:b/>
          <w:bCs/>
          <w:szCs w:val="28"/>
        </w:rPr>
        <w:t xml:space="preserve"> NĂM 202</w:t>
      </w:r>
      <w:r w:rsidR="00996E3B">
        <w:rPr>
          <w:b/>
          <w:bCs/>
          <w:szCs w:val="28"/>
        </w:rPr>
        <w:t>3</w:t>
      </w:r>
    </w:p>
    <w:p w:rsidR="00A63125" w:rsidRPr="00A63125" w:rsidRDefault="00A63125" w:rsidP="006D77F8">
      <w:pPr>
        <w:pStyle w:val="Heading1"/>
        <w:autoSpaceDE w:val="0"/>
        <w:autoSpaceDN w:val="0"/>
        <w:spacing w:before="0" w:after="0" w:line="240" w:lineRule="auto"/>
        <w:ind w:left="144" w:firstLine="0"/>
        <w:jc w:val="center"/>
        <w:rPr>
          <w:bCs/>
          <w:i/>
          <w:szCs w:val="28"/>
        </w:rPr>
      </w:pPr>
      <w:r w:rsidRPr="00A63125">
        <w:rPr>
          <w:bCs/>
          <w:i/>
          <w:szCs w:val="28"/>
        </w:rPr>
        <w:t>(Ban hành kèm theo Công văn số:           /</w:t>
      </w:r>
      <w:r w:rsidR="00185075">
        <w:rPr>
          <w:bCs/>
          <w:i/>
          <w:szCs w:val="28"/>
        </w:rPr>
        <w:t xml:space="preserve">CV-UBND </w:t>
      </w:r>
      <w:r w:rsidRPr="00A63125">
        <w:rPr>
          <w:bCs/>
          <w:i/>
          <w:szCs w:val="28"/>
        </w:rPr>
        <w:t>ngày</w:t>
      </w:r>
      <w:r w:rsidR="00185075">
        <w:rPr>
          <w:bCs/>
          <w:i/>
          <w:szCs w:val="28"/>
        </w:rPr>
        <w:t xml:space="preserve">  </w:t>
      </w:r>
      <w:r w:rsidR="00996E3B">
        <w:rPr>
          <w:bCs/>
          <w:i/>
          <w:szCs w:val="28"/>
        </w:rPr>
        <w:t xml:space="preserve"> </w:t>
      </w:r>
      <w:r w:rsidRPr="00A63125">
        <w:rPr>
          <w:bCs/>
          <w:i/>
          <w:szCs w:val="28"/>
        </w:rPr>
        <w:t xml:space="preserve">  tháng</w:t>
      </w:r>
      <w:r w:rsidR="00185075">
        <w:rPr>
          <w:bCs/>
          <w:i/>
          <w:szCs w:val="28"/>
        </w:rPr>
        <w:t xml:space="preserve"> </w:t>
      </w:r>
      <w:r w:rsidR="00814F39">
        <w:rPr>
          <w:bCs/>
          <w:i/>
          <w:szCs w:val="28"/>
        </w:rPr>
        <w:t>7</w:t>
      </w:r>
      <w:r w:rsidR="006D77F8">
        <w:rPr>
          <w:bCs/>
          <w:i/>
          <w:szCs w:val="28"/>
        </w:rPr>
        <w:t xml:space="preserve"> năm 202</w:t>
      </w:r>
      <w:r w:rsidR="00996E3B">
        <w:rPr>
          <w:bCs/>
          <w:i/>
          <w:szCs w:val="28"/>
        </w:rPr>
        <w:t>2</w:t>
      </w:r>
      <w:r w:rsidRPr="00A63125">
        <w:rPr>
          <w:bCs/>
          <w:i/>
          <w:szCs w:val="28"/>
        </w:rPr>
        <w:t xml:space="preserve"> của </w:t>
      </w:r>
      <w:r w:rsidR="00185075">
        <w:rPr>
          <w:bCs/>
          <w:i/>
          <w:szCs w:val="28"/>
        </w:rPr>
        <w:t>Ủy ban nhân dân huyện</w:t>
      </w:r>
      <w:r w:rsidRPr="00A63125">
        <w:rPr>
          <w:bCs/>
          <w:i/>
          <w:szCs w:val="28"/>
        </w:rPr>
        <w:t>)</w:t>
      </w:r>
    </w:p>
    <w:p w:rsidR="00A63125" w:rsidRPr="00A63125" w:rsidRDefault="00996E3B" w:rsidP="006D77F8">
      <w:pPr>
        <w:pStyle w:val="BodyTextIndent2"/>
        <w:ind w:left="144" w:hanging="144"/>
        <w:jc w:val="center"/>
        <w:rPr>
          <w:b/>
          <w:spacing w:val="6"/>
          <w:lang w:val="en-US"/>
        </w:rPr>
      </w:pPr>
      <w:r>
        <w:rPr>
          <w:b/>
          <w:noProof/>
          <w:spacing w:val="6"/>
          <w:lang w:val="vi-VN" w:eastAsia="vi-VN"/>
        </w:rPr>
        <mc:AlternateContent>
          <mc:Choice Requires="wps">
            <w:drawing>
              <wp:anchor distT="4294967295" distB="4294967295" distL="114300" distR="114300" simplePos="0" relativeHeight="251657728" behindDoc="0" locked="0" layoutInCell="1" allowOverlap="1">
                <wp:simplePos x="0" y="0"/>
                <wp:positionH relativeFrom="column">
                  <wp:posOffset>2334260</wp:posOffset>
                </wp:positionH>
                <wp:positionV relativeFrom="paragraph">
                  <wp:posOffset>43814</wp:posOffset>
                </wp:positionV>
                <wp:extent cx="1384300" cy="0"/>
                <wp:effectExtent l="0" t="0" r="25400" b="1905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8pt,3.45pt" to="292.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Vje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"/>
            </w:pict>
          </mc:Fallback>
        </mc:AlternateContent>
      </w:r>
    </w:p>
    <w:p w:rsidR="00A63125" w:rsidRDefault="00A63125" w:rsidP="00733944">
      <w:pPr>
        <w:keepNext/>
        <w:spacing w:before="0" w:after="0" w:line="240" w:lineRule="auto"/>
        <w:ind w:firstLine="0"/>
        <w:jc w:val="center"/>
        <w:outlineLvl w:val="0"/>
        <w:rPr>
          <w:b/>
          <w:bCs/>
          <w:szCs w:val="28"/>
        </w:rPr>
      </w:pPr>
    </w:p>
    <w:p w:rsidR="001233CE" w:rsidRPr="00A63125" w:rsidRDefault="006D77F8" w:rsidP="006D77F8">
      <w:pPr>
        <w:spacing w:before="0" w:after="100" w:line="240" w:lineRule="auto"/>
        <w:ind w:firstLine="567"/>
        <w:jc w:val="center"/>
        <w:outlineLvl w:val="0"/>
        <w:rPr>
          <w:b/>
          <w:szCs w:val="28"/>
        </w:rPr>
      </w:pPr>
      <w:r>
        <w:rPr>
          <w:b/>
          <w:szCs w:val="28"/>
        </w:rPr>
        <w:t xml:space="preserve">PHẦN </w:t>
      </w:r>
      <w:r w:rsidR="0005509E" w:rsidRPr="00A63125">
        <w:rPr>
          <w:b/>
          <w:szCs w:val="28"/>
        </w:rPr>
        <w:t xml:space="preserve">I. </w:t>
      </w:r>
      <w:r>
        <w:rPr>
          <w:b/>
          <w:szCs w:val="28"/>
        </w:rPr>
        <w:t>ĐÁNH GIÁ</w:t>
      </w:r>
      <w:r w:rsidR="0005509E" w:rsidRPr="00A63125">
        <w:rPr>
          <w:b/>
          <w:szCs w:val="28"/>
        </w:rPr>
        <w:t>TÌNH HÌNH</w:t>
      </w:r>
      <w:r>
        <w:rPr>
          <w:b/>
          <w:szCs w:val="28"/>
        </w:rPr>
        <w:t xml:space="preserve"> THỰC HIỆN KẾ HOẠCH PHÁT TRIỂN</w:t>
      </w:r>
      <w:r w:rsidR="0005509E" w:rsidRPr="00A63125">
        <w:rPr>
          <w:b/>
          <w:szCs w:val="28"/>
        </w:rPr>
        <w:t xml:space="preserve"> KINH TẾ - XÃ HỘI </w:t>
      </w:r>
      <w:r>
        <w:rPr>
          <w:b/>
          <w:szCs w:val="28"/>
        </w:rPr>
        <w:t>NĂM 202</w:t>
      </w:r>
      <w:r w:rsidR="00996E3B">
        <w:rPr>
          <w:b/>
          <w:szCs w:val="28"/>
        </w:rPr>
        <w:t>2</w:t>
      </w:r>
    </w:p>
    <w:p w:rsidR="008F23E3" w:rsidRDefault="006D77F8" w:rsidP="00BA3CFC">
      <w:pPr>
        <w:spacing w:before="0" w:after="100" w:line="240" w:lineRule="auto"/>
        <w:ind w:firstLine="567"/>
        <w:rPr>
          <w:b/>
          <w:spacing w:val="2"/>
          <w:szCs w:val="28"/>
          <w:lang w:val="sv-SE"/>
        </w:rPr>
      </w:pPr>
      <w:r>
        <w:rPr>
          <w:b/>
          <w:spacing w:val="2"/>
          <w:szCs w:val="28"/>
          <w:lang w:val="sv-SE"/>
        </w:rPr>
        <w:t>I. Bối cảnh thực hiện kế hoạch phát triển kinh tế xã hội năm 202</w:t>
      </w:r>
      <w:r w:rsidR="00996E3B">
        <w:rPr>
          <w:b/>
          <w:spacing w:val="2"/>
          <w:szCs w:val="28"/>
          <w:lang w:val="sv-SE"/>
        </w:rPr>
        <w:t>2</w:t>
      </w:r>
    </w:p>
    <w:p w:rsidR="008F23E3" w:rsidRDefault="008F23E3" w:rsidP="00BA3CFC">
      <w:pPr>
        <w:spacing w:before="0" w:after="100" w:line="240" w:lineRule="auto"/>
        <w:ind w:firstLine="567"/>
        <w:rPr>
          <w:b/>
          <w:spacing w:val="2"/>
          <w:szCs w:val="28"/>
          <w:lang w:val="sv-SE"/>
        </w:rPr>
      </w:pPr>
      <w:r>
        <w:rPr>
          <w:b/>
          <w:spacing w:val="2"/>
          <w:szCs w:val="28"/>
          <w:lang w:val="sv-SE"/>
        </w:rPr>
        <w:t>II. Kết quả đạt được và hạn chế, yếu kém</w:t>
      </w:r>
    </w:p>
    <w:p w:rsidR="000B0FBB" w:rsidRPr="00A63125" w:rsidRDefault="000B0FBB" w:rsidP="00BA3CFC">
      <w:pPr>
        <w:spacing w:before="0" w:after="100" w:line="240" w:lineRule="auto"/>
        <w:ind w:firstLine="567"/>
        <w:rPr>
          <w:b/>
          <w:spacing w:val="2"/>
          <w:szCs w:val="28"/>
          <w:lang w:val="sv-SE"/>
        </w:rPr>
      </w:pPr>
      <w:r w:rsidRPr="00A63125">
        <w:rPr>
          <w:b/>
          <w:spacing w:val="2"/>
          <w:szCs w:val="28"/>
          <w:lang w:val="sv-SE"/>
        </w:rPr>
        <w:t>1. Về tăng trưởng kinh tế</w:t>
      </w:r>
    </w:p>
    <w:p w:rsidR="00F373AE" w:rsidRPr="00185075" w:rsidRDefault="00F373AE" w:rsidP="00BA3CFC">
      <w:pPr>
        <w:spacing w:before="0" w:after="100" w:line="240" w:lineRule="auto"/>
        <w:ind w:firstLine="567"/>
        <w:rPr>
          <w:spacing w:val="-2"/>
          <w:szCs w:val="28"/>
          <w:lang w:val="sv-SE"/>
        </w:rPr>
      </w:pPr>
      <w:r w:rsidRPr="00185075">
        <w:rPr>
          <w:spacing w:val="-2"/>
          <w:szCs w:val="28"/>
          <w:lang w:val="sv-SE"/>
        </w:rPr>
        <w:tab/>
        <w:t>Kết quả thực hiện chỉ tiêu tăng trưởng và chuyển dịch chuyển cơ cấu kinh tế và kết quả thực hiện một số chỉ tiêu phản ánh chất lượng tăng trưởng trong 6 tháng đầu năm, trong đó đánh giá rõ các nhân tố tác động, ảnh hưởng, so sánh với kết quả thực hiện cùng kỳ năm trước và dự kiến kết quả thực hiện cả</w:t>
      </w:r>
      <w:r w:rsidR="008F23E3" w:rsidRPr="00185075">
        <w:rPr>
          <w:spacing w:val="-2"/>
          <w:szCs w:val="28"/>
          <w:lang w:val="sv-SE"/>
        </w:rPr>
        <w:t xml:space="preserve"> năm 202</w:t>
      </w:r>
      <w:r w:rsidR="00996E3B">
        <w:rPr>
          <w:spacing w:val="-2"/>
          <w:szCs w:val="28"/>
          <w:lang w:val="sv-SE"/>
        </w:rPr>
        <w:t>2</w:t>
      </w:r>
      <w:r w:rsidRPr="00185075">
        <w:rPr>
          <w:spacing w:val="-2"/>
          <w:szCs w:val="28"/>
          <w:lang w:val="sv-SE"/>
        </w:rPr>
        <w:t>.</w:t>
      </w:r>
    </w:p>
    <w:p w:rsidR="000B0FBB" w:rsidRDefault="000B0FBB" w:rsidP="00BA3CFC">
      <w:pPr>
        <w:spacing w:before="0" w:after="100" w:line="240" w:lineRule="auto"/>
        <w:ind w:firstLine="567"/>
        <w:rPr>
          <w:b/>
          <w:spacing w:val="2"/>
          <w:szCs w:val="28"/>
          <w:lang w:val="sv-SE"/>
        </w:rPr>
      </w:pPr>
      <w:r w:rsidRPr="00A63125">
        <w:rPr>
          <w:b/>
          <w:spacing w:val="2"/>
          <w:szCs w:val="28"/>
          <w:lang w:val="sv-SE"/>
        </w:rPr>
        <w:t xml:space="preserve">2. </w:t>
      </w:r>
      <w:r w:rsidR="008F23E3">
        <w:rPr>
          <w:b/>
          <w:spacing w:val="2"/>
          <w:szCs w:val="28"/>
          <w:lang w:val="sv-SE"/>
        </w:rPr>
        <w:t>Thực hiện cơ cấu lại của từng ngành, lĩnh vực</w:t>
      </w:r>
    </w:p>
    <w:p w:rsidR="00631D80" w:rsidRPr="00185075" w:rsidRDefault="00631D80" w:rsidP="00631D80">
      <w:pPr>
        <w:spacing w:before="0" w:after="100" w:line="240" w:lineRule="auto"/>
        <w:ind w:firstLine="567"/>
        <w:rPr>
          <w:szCs w:val="28"/>
          <w:lang w:val="sv-SE"/>
        </w:rPr>
      </w:pPr>
      <w:r w:rsidRPr="00185075">
        <w:rPr>
          <w:szCs w:val="28"/>
          <w:lang w:val="sv-SE"/>
        </w:rPr>
        <w:t>Kết quả thực hiện các biện pháp chỉ đạo, điều hành nhằm mục tiêu thúc đẩy tăng trưởng và cơ cấu lại các ngành, lĩnh vực và tình hình sản xuất trong từng ngành, lĩnh vực trong 6 tháng đầu năm, so sánh với kết quả thực hiện cùng kỳ năm trước và dự kiến kết quả thực hiện cả năm 202</w:t>
      </w:r>
      <w:r w:rsidR="00996E3B">
        <w:rPr>
          <w:szCs w:val="28"/>
          <w:lang w:val="sv-SE"/>
        </w:rPr>
        <w:t>2</w:t>
      </w:r>
      <w:r w:rsidRPr="00185075">
        <w:rPr>
          <w:szCs w:val="28"/>
          <w:lang w:val="sv-SE"/>
        </w:rPr>
        <w:t>, trong đó:</w:t>
      </w:r>
    </w:p>
    <w:p w:rsidR="00631D80" w:rsidRPr="00A63125" w:rsidRDefault="00631D80" w:rsidP="00631D80">
      <w:pPr>
        <w:spacing w:before="0" w:after="100" w:line="240" w:lineRule="auto"/>
        <w:ind w:firstLine="567"/>
        <w:rPr>
          <w:spacing w:val="2"/>
          <w:szCs w:val="28"/>
          <w:lang w:val="sv-SE"/>
        </w:rPr>
      </w:pPr>
      <w:r w:rsidRPr="00A63125">
        <w:rPr>
          <w:spacing w:val="2"/>
          <w:szCs w:val="28"/>
          <w:lang w:val="sv-SE"/>
        </w:rPr>
        <w:t>a) Về sản xuất nông nghiệp</w:t>
      </w:r>
    </w:p>
    <w:p w:rsidR="00631D80" w:rsidRPr="00A63125" w:rsidRDefault="00631D80" w:rsidP="00631D80">
      <w:pPr>
        <w:spacing w:before="0" w:after="100" w:line="240" w:lineRule="auto"/>
        <w:ind w:firstLine="567"/>
        <w:rPr>
          <w:bCs/>
          <w:szCs w:val="28"/>
          <w:lang w:val="de-DE"/>
        </w:rPr>
      </w:pPr>
      <w:r w:rsidRPr="00A63125">
        <w:rPr>
          <w:spacing w:val="2"/>
          <w:szCs w:val="28"/>
          <w:lang w:val="sv-SE"/>
        </w:rPr>
        <w:t>- Tình hình sản xuất và thu hoạch vụ đông xuân 20</w:t>
      </w:r>
      <w:r w:rsidR="00185075">
        <w:rPr>
          <w:spacing w:val="2"/>
          <w:szCs w:val="28"/>
          <w:lang w:val="sv-SE"/>
        </w:rPr>
        <w:t>21</w:t>
      </w:r>
      <w:r>
        <w:rPr>
          <w:spacing w:val="2"/>
          <w:szCs w:val="28"/>
          <w:lang w:val="sv-SE"/>
        </w:rPr>
        <w:t>-202</w:t>
      </w:r>
      <w:r w:rsidR="00996E3B">
        <w:rPr>
          <w:spacing w:val="2"/>
          <w:szCs w:val="28"/>
          <w:lang w:val="sv-SE"/>
        </w:rPr>
        <w:t>2</w:t>
      </w:r>
      <w:r w:rsidRPr="00A63125">
        <w:rPr>
          <w:spacing w:val="2"/>
          <w:szCs w:val="28"/>
          <w:lang w:val="sv-SE"/>
        </w:rPr>
        <w:t>; công tác chuyển đổi cơ cấu cây trồng phù hợp</w:t>
      </w:r>
      <w:r w:rsidRPr="00A63125">
        <w:rPr>
          <w:szCs w:val="28"/>
          <w:lang w:val="nl-NL"/>
        </w:rPr>
        <w:t xml:space="preserve"> với từng khu vực</w:t>
      </w:r>
      <w:r w:rsidRPr="00A63125">
        <w:rPr>
          <w:spacing w:val="2"/>
          <w:szCs w:val="28"/>
          <w:lang w:val="sv-SE"/>
        </w:rPr>
        <w:t>; sản xuất vụ</w:t>
      </w:r>
      <w:r>
        <w:rPr>
          <w:spacing w:val="2"/>
          <w:szCs w:val="28"/>
          <w:lang w:val="sv-SE"/>
        </w:rPr>
        <w:t xml:space="preserve"> mùa 202</w:t>
      </w:r>
      <w:r w:rsidR="00996E3B">
        <w:rPr>
          <w:spacing w:val="2"/>
          <w:szCs w:val="28"/>
          <w:lang w:val="sv-SE"/>
        </w:rPr>
        <w:t>2</w:t>
      </w:r>
      <w:r w:rsidRPr="00A63125">
        <w:rPr>
          <w:spacing w:val="2"/>
          <w:szCs w:val="28"/>
          <w:lang w:val="sv-SE"/>
        </w:rPr>
        <w:t xml:space="preserve">; kết quả thực hiện các chủ trương phát triển một số cây trồng </w:t>
      </w:r>
      <w:r w:rsidRPr="00A63125">
        <w:rPr>
          <w:i/>
          <w:spacing w:val="2"/>
          <w:szCs w:val="28"/>
          <w:lang w:val="sv-SE"/>
        </w:rPr>
        <w:t>(cao su, cà phê, rau; trồng rừng...)</w:t>
      </w:r>
      <w:r w:rsidRPr="00A63125">
        <w:rPr>
          <w:spacing w:val="2"/>
          <w:szCs w:val="28"/>
          <w:lang w:val="sv-SE"/>
        </w:rPr>
        <w:t xml:space="preserve">; tình hình triển khai công tác dồn đổi, tích tụ đất nông nghiệp </w:t>
      </w:r>
      <w:r w:rsidRPr="00A63125">
        <w:rPr>
          <w:spacing w:val="-2"/>
          <w:szCs w:val="28"/>
          <w:lang w:val="it-IT"/>
        </w:rPr>
        <w:t>để xây dựng “cánh đồng lớn” thực hiện phát triển nông nghiệp ứng dung công nghệ cao</w:t>
      </w:r>
      <w:r w:rsidRPr="00A63125">
        <w:rPr>
          <w:spacing w:val="2"/>
          <w:szCs w:val="28"/>
          <w:lang w:val="sv-SE"/>
        </w:rPr>
        <w:t>; t</w:t>
      </w:r>
      <w:r w:rsidRPr="00A63125">
        <w:rPr>
          <w:bCs/>
          <w:szCs w:val="28"/>
          <w:lang w:val="de-DE"/>
        </w:rPr>
        <w:t>ình hình dịch bệnh và công tác phòng chống dịch, đặc biệt là dịch bệnh lở mồm long móng ở gia súc, dịch cúm gia cầm; công tác chống dịch bệnh phát sinh trên cây trồng, vật nuôi; t</w:t>
      </w:r>
      <w:r w:rsidRPr="00A63125">
        <w:rPr>
          <w:spacing w:val="2"/>
          <w:szCs w:val="28"/>
          <w:lang w:val="sv-SE"/>
        </w:rPr>
        <w:t>ình hình quản lý và bảo vệ rừng; tình trạng phá, đốt rừng làm nương rẫy, khai thác lâm sản trái phép</w:t>
      </w:r>
      <w:r w:rsidRPr="00A63125">
        <w:rPr>
          <w:kern w:val="16"/>
          <w:szCs w:val="28"/>
          <w:lang w:val="de-DE"/>
        </w:rPr>
        <w:t xml:space="preserve">; tình hình </w:t>
      </w:r>
      <w:r w:rsidRPr="00A63125">
        <w:rPr>
          <w:spacing w:val="2"/>
          <w:szCs w:val="28"/>
          <w:lang w:val="sv-SE"/>
        </w:rPr>
        <w:t>thực hiện đề án giao rừng, cho thuê rừng; công tác chăm sóc rừng nguyên liệu giấy phục vụ nhà máy bột giấy và giấy;...</w:t>
      </w:r>
    </w:p>
    <w:p w:rsidR="00631D80" w:rsidRPr="00A63125" w:rsidRDefault="00631D80" w:rsidP="00631D80">
      <w:pPr>
        <w:spacing w:before="0" w:after="100" w:line="240" w:lineRule="auto"/>
        <w:ind w:firstLine="567"/>
        <w:rPr>
          <w:bCs/>
          <w:szCs w:val="28"/>
          <w:lang w:val="de-DE"/>
        </w:rPr>
      </w:pPr>
      <w:r w:rsidRPr="00A63125">
        <w:rPr>
          <w:spacing w:val="2"/>
          <w:szCs w:val="28"/>
          <w:lang w:val="sv-SE"/>
        </w:rPr>
        <w:t>- Tình hình chăn nuôi (</w:t>
      </w:r>
      <w:r w:rsidRPr="00A63125">
        <w:rPr>
          <w:i/>
          <w:spacing w:val="2"/>
          <w:szCs w:val="28"/>
          <w:lang w:val="sv-SE"/>
        </w:rPr>
        <w:t>số lượng đàn trâu, bò, lợn, gia cầm...; tổng sản lượng thịt các loại...</w:t>
      </w:r>
      <w:r w:rsidRPr="00A63125">
        <w:rPr>
          <w:spacing w:val="2"/>
          <w:szCs w:val="28"/>
          <w:lang w:val="sv-SE"/>
        </w:rPr>
        <w:t>); tì</w:t>
      </w:r>
      <w:r w:rsidRPr="00A63125">
        <w:rPr>
          <w:bCs/>
          <w:szCs w:val="28"/>
          <w:lang w:val="de-DE"/>
        </w:rPr>
        <w:t>nh hình nuôi trồng thủy sản theo hướng bền vững ở các lòng hồ thủy điện, thủy lợi; phát triển cà hồi, cá tầm...</w:t>
      </w:r>
    </w:p>
    <w:p w:rsidR="00631D80" w:rsidRPr="00A63125" w:rsidRDefault="00631D80" w:rsidP="00631D80">
      <w:pPr>
        <w:spacing w:before="0" w:after="100" w:line="240" w:lineRule="auto"/>
        <w:ind w:firstLine="567"/>
        <w:rPr>
          <w:spacing w:val="2"/>
          <w:szCs w:val="28"/>
          <w:lang w:val="sv-SE"/>
        </w:rPr>
      </w:pPr>
      <w:r w:rsidRPr="00A63125">
        <w:rPr>
          <w:spacing w:val="2"/>
          <w:szCs w:val="28"/>
          <w:lang w:val="sv-SE"/>
        </w:rPr>
        <w:t xml:space="preserve">b) Về sản xuất công nghiệp: </w:t>
      </w:r>
      <w:r w:rsidRPr="00A63125">
        <w:rPr>
          <w:bCs/>
          <w:szCs w:val="28"/>
          <w:lang w:val="de-DE"/>
        </w:rPr>
        <w:t xml:space="preserve">Giá trị sản xuất công nghiệp; kết quả sản xuất một số sản phẩm công nghiệp chủ yếu; tình hình đầu tư, hoạt động của các cơ sở chế biến trên địa bàn; việc </w:t>
      </w:r>
      <w:r w:rsidRPr="00A63125">
        <w:rPr>
          <w:spacing w:val="2"/>
          <w:szCs w:val="28"/>
          <w:lang w:val="sv-SE"/>
        </w:rPr>
        <w:t>khôi phục, phát triển các ngành nghề truyền thống; tình hình đầu tư các cơ sở giết mổ, chế biến gia súc, gia cầm tập trung; đầu tư, khai thác các công trình thủy điện vừa và nhỏ</w:t>
      </w:r>
      <w:r w:rsidR="00803A25">
        <w:rPr>
          <w:spacing w:val="2"/>
          <w:szCs w:val="28"/>
          <w:lang w:val="sv-SE"/>
        </w:rPr>
        <w:t>, các dự án điện mặt trời;</w:t>
      </w:r>
      <w:r w:rsidRPr="00A63125">
        <w:rPr>
          <w:spacing w:val="2"/>
          <w:szCs w:val="28"/>
          <w:lang w:val="sv-SE"/>
        </w:rPr>
        <w:t xml:space="preserve"> khai </w:t>
      </w:r>
      <w:r w:rsidRPr="00A63125">
        <w:rPr>
          <w:spacing w:val="2"/>
          <w:szCs w:val="28"/>
          <w:lang w:val="sv-SE"/>
        </w:rPr>
        <w:lastRenderedPageBreak/>
        <w:t>thác, quản lý khoáng sản; số thôn, làng chưa có điện trên địa bàn; tình hình phát triển các sản phẩm công nghiệp chủ lực...</w:t>
      </w:r>
    </w:p>
    <w:p w:rsidR="00631D80" w:rsidRPr="00A63125" w:rsidRDefault="00631D80" w:rsidP="00631D80">
      <w:pPr>
        <w:spacing w:before="0" w:after="100" w:line="240" w:lineRule="auto"/>
        <w:ind w:firstLine="567"/>
        <w:rPr>
          <w:bCs/>
          <w:szCs w:val="28"/>
          <w:lang w:val="de-DE"/>
        </w:rPr>
      </w:pPr>
      <w:r w:rsidRPr="00A63125">
        <w:rPr>
          <w:spacing w:val="2"/>
          <w:szCs w:val="28"/>
          <w:lang w:val="sv-SE"/>
        </w:rPr>
        <w:t xml:space="preserve">c) Về thương mại - dịch vụ: Tốc độ tăng trưởng; </w:t>
      </w:r>
      <w:r w:rsidRPr="00A63125">
        <w:rPr>
          <w:bCs/>
          <w:szCs w:val="28"/>
          <w:lang w:val="de-DE"/>
        </w:rPr>
        <w:t>tổng mức bán lẻ hàng hóa và doanh thu dịch vụ; tình hình triển khai, khai thác các tuyến, điểm du lịch; doanh thu du lịch; số khách du lịch đến địa phương; hoạt động vận tải hàng hóa, hành khách...</w:t>
      </w:r>
    </w:p>
    <w:p w:rsidR="00D72894" w:rsidRPr="00185075" w:rsidRDefault="004C0CF1" w:rsidP="001209DB">
      <w:pPr>
        <w:spacing w:before="0" w:after="100" w:line="240" w:lineRule="auto"/>
        <w:ind w:firstLine="567"/>
        <w:outlineLvl w:val="0"/>
        <w:rPr>
          <w:b/>
          <w:szCs w:val="28"/>
          <w:lang w:val="de-DE"/>
        </w:rPr>
      </w:pPr>
      <w:r w:rsidRPr="00185075">
        <w:rPr>
          <w:b/>
          <w:szCs w:val="28"/>
          <w:lang w:val="de-DE"/>
        </w:rPr>
        <w:t>3. Thực hiện cơ cấu lại một số lĩnh vực trọng tâm</w:t>
      </w:r>
    </w:p>
    <w:p w:rsidR="00823432" w:rsidRPr="00185075" w:rsidRDefault="00823432" w:rsidP="001209DB">
      <w:pPr>
        <w:spacing w:before="0" w:after="100" w:line="240" w:lineRule="auto"/>
        <w:ind w:firstLine="567"/>
        <w:outlineLvl w:val="0"/>
        <w:rPr>
          <w:b/>
          <w:szCs w:val="28"/>
          <w:lang w:val="de-DE"/>
        </w:rPr>
      </w:pPr>
      <w:r w:rsidRPr="00185075">
        <w:rPr>
          <w:szCs w:val="28"/>
          <w:lang w:val="de-DE"/>
        </w:rPr>
        <w:t>Kết quả thực hiện các biện pháp chỉ đạo, điều hành đã thực hiện nhằm mục tiêu đẩy mạnh thực hiện cơ cấu lại một số lĩnh vực trọng tâm trong 6 tháng đầu năm, so sánh với kết quả thực hiện cùng kỳ năm trước và dự kiến kết quả thực hiện cả năm 202</w:t>
      </w:r>
      <w:r w:rsidR="00996E3B">
        <w:rPr>
          <w:szCs w:val="28"/>
          <w:lang w:val="de-DE"/>
        </w:rPr>
        <w:t>2</w:t>
      </w:r>
      <w:r w:rsidRPr="00185075">
        <w:rPr>
          <w:szCs w:val="28"/>
          <w:lang w:val="de-DE"/>
        </w:rPr>
        <w:t>, bao gồm:</w:t>
      </w:r>
    </w:p>
    <w:p w:rsidR="004C0CF1" w:rsidRPr="00185075" w:rsidRDefault="004C0CF1" w:rsidP="001209DB">
      <w:pPr>
        <w:spacing w:before="0" w:after="100" w:line="240" w:lineRule="auto"/>
        <w:ind w:firstLine="567"/>
        <w:outlineLvl w:val="0"/>
        <w:rPr>
          <w:szCs w:val="28"/>
          <w:lang w:val="de-DE"/>
        </w:rPr>
      </w:pPr>
      <w:r w:rsidRPr="00185075">
        <w:rPr>
          <w:szCs w:val="28"/>
          <w:lang w:val="de-DE"/>
        </w:rPr>
        <w:t xml:space="preserve">- </w:t>
      </w:r>
      <w:r w:rsidR="005B6F02" w:rsidRPr="00185075">
        <w:rPr>
          <w:szCs w:val="28"/>
          <w:lang w:val="de-DE"/>
        </w:rPr>
        <w:t>Cơ cấu lại đ</w:t>
      </w:r>
      <w:r w:rsidRPr="00185075">
        <w:rPr>
          <w:szCs w:val="28"/>
          <w:lang w:val="de-DE"/>
        </w:rPr>
        <w:t>ầ</w:t>
      </w:r>
      <w:r w:rsidR="00631D80" w:rsidRPr="00185075">
        <w:rPr>
          <w:szCs w:val="28"/>
          <w:lang w:val="de-DE"/>
        </w:rPr>
        <w:t>u tư công</w:t>
      </w:r>
    </w:p>
    <w:p w:rsidR="004C0CF1" w:rsidRPr="00185075" w:rsidRDefault="004C0CF1" w:rsidP="004C0CF1">
      <w:pPr>
        <w:spacing w:before="0" w:after="100" w:line="240" w:lineRule="auto"/>
        <w:ind w:firstLine="567"/>
        <w:outlineLvl w:val="0"/>
        <w:rPr>
          <w:szCs w:val="28"/>
          <w:lang w:val="de-DE"/>
        </w:rPr>
      </w:pPr>
      <w:r w:rsidRPr="00185075">
        <w:rPr>
          <w:szCs w:val="28"/>
          <w:lang w:val="de-DE"/>
        </w:rPr>
        <w:t xml:space="preserve">- </w:t>
      </w:r>
      <w:r w:rsidR="005B6F02" w:rsidRPr="00185075">
        <w:rPr>
          <w:szCs w:val="28"/>
          <w:lang w:val="de-DE"/>
        </w:rPr>
        <w:t>Cơ cấu lại c</w:t>
      </w:r>
      <w:r w:rsidRPr="00185075">
        <w:rPr>
          <w:szCs w:val="28"/>
          <w:lang w:val="de-DE"/>
        </w:rPr>
        <w:t>ác tổ chức tín dụ</w:t>
      </w:r>
      <w:r w:rsidR="00631D80" w:rsidRPr="00185075">
        <w:rPr>
          <w:szCs w:val="28"/>
          <w:lang w:val="de-DE"/>
        </w:rPr>
        <w:t>ng</w:t>
      </w:r>
    </w:p>
    <w:p w:rsidR="004C0CF1" w:rsidRPr="00185075" w:rsidRDefault="004C0CF1" w:rsidP="001209DB">
      <w:pPr>
        <w:spacing w:before="0" w:after="100" w:line="240" w:lineRule="auto"/>
        <w:ind w:firstLine="567"/>
        <w:outlineLvl w:val="0"/>
        <w:rPr>
          <w:szCs w:val="28"/>
          <w:lang w:val="de-DE"/>
        </w:rPr>
      </w:pPr>
      <w:r w:rsidRPr="00185075">
        <w:rPr>
          <w:szCs w:val="28"/>
          <w:lang w:val="de-DE"/>
        </w:rPr>
        <w:t xml:space="preserve">- </w:t>
      </w:r>
      <w:r w:rsidR="005B6F02" w:rsidRPr="00185075">
        <w:rPr>
          <w:szCs w:val="28"/>
          <w:lang w:val="de-DE"/>
        </w:rPr>
        <w:t xml:space="preserve">Cơ cấu lại </w:t>
      </w:r>
      <w:r w:rsidRPr="00185075">
        <w:rPr>
          <w:szCs w:val="28"/>
          <w:lang w:val="de-DE"/>
        </w:rPr>
        <w:t>Doanh nghiệp nhà nướ</w:t>
      </w:r>
      <w:r w:rsidR="00631D80" w:rsidRPr="00185075">
        <w:rPr>
          <w:szCs w:val="28"/>
          <w:lang w:val="de-DE"/>
        </w:rPr>
        <w:t>c</w:t>
      </w:r>
    </w:p>
    <w:p w:rsidR="004C0CF1" w:rsidRPr="00A63125" w:rsidRDefault="004C0CF1" w:rsidP="004C0CF1">
      <w:pPr>
        <w:spacing w:before="0" w:after="100" w:line="240" w:lineRule="auto"/>
        <w:ind w:firstLine="567"/>
        <w:rPr>
          <w:bCs/>
          <w:iCs/>
          <w:spacing w:val="2"/>
          <w:szCs w:val="28"/>
          <w:lang w:val="de-DE"/>
        </w:rPr>
      </w:pPr>
      <w:r w:rsidRPr="00185075">
        <w:rPr>
          <w:szCs w:val="28"/>
          <w:lang w:val="de-DE"/>
        </w:rPr>
        <w:t xml:space="preserve">- </w:t>
      </w:r>
      <w:r w:rsidR="005B6F02" w:rsidRPr="00185075">
        <w:rPr>
          <w:szCs w:val="28"/>
          <w:lang w:val="de-DE"/>
        </w:rPr>
        <w:t>Cơ cấu lại n</w:t>
      </w:r>
      <w:r w:rsidRPr="00185075">
        <w:rPr>
          <w:szCs w:val="28"/>
          <w:lang w:val="de-DE"/>
        </w:rPr>
        <w:t>gân sách nhà nước</w:t>
      </w:r>
    </w:p>
    <w:p w:rsidR="004C0CF1" w:rsidRPr="00185075" w:rsidRDefault="004C0CF1" w:rsidP="001209DB">
      <w:pPr>
        <w:spacing w:before="0" w:after="100" w:line="240" w:lineRule="auto"/>
        <w:ind w:firstLine="567"/>
        <w:outlineLvl w:val="0"/>
        <w:rPr>
          <w:szCs w:val="28"/>
          <w:lang w:val="de-DE"/>
        </w:rPr>
      </w:pPr>
      <w:r w:rsidRPr="00185075">
        <w:rPr>
          <w:szCs w:val="28"/>
          <w:lang w:val="de-DE"/>
        </w:rPr>
        <w:t xml:space="preserve">- </w:t>
      </w:r>
      <w:r w:rsidR="005B6F02" w:rsidRPr="005B7BD6">
        <w:rPr>
          <w:lang w:val="nl-NL"/>
        </w:rPr>
        <w:t>Đổi mới cơ chế tự chủ tài chính</w:t>
      </w:r>
      <w:r w:rsidR="005B6F02">
        <w:rPr>
          <w:lang w:val="nl-NL"/>
        </w:rPr>
        <w:t xml:space="preserve"> tại các đ</w:t>
      </w:r>
      <w:r w:rsidRPr="00185075">
        <w:rPr>
          <w:szCs w:val="28"/>
          <w:lang w:val="de-DE"/>
        </w:rPr>
        <w:t>ơn vị sự nghiệp công lậ</w:t>
      </w:r>
      <w:r w:rsidR="00631D80" w:rsidRPr="00185075">
        <w:rPr>
          <w:szCs w:val="28"/>
          <w:lang w:val="de-DE"/>
        </w:rPr>
        <w:t>p</w:t>
      </w:r>
    </w:p>
    <w:p w:rsidR="004C0CF1" w:rsidRPr="00185075" w:rsidRDefault="004C0CF1" w:rsidP="001209DB">
      <w:pPr>
        <w:spacing w:before="0" w:after="100" w:line="240" w:lineRule="auto"/>
        <w:ind w:firstLine="567"/>
        <w:outlineLvl w:val="0"/>
        <w:rPr>
          <w:b/>
          <w:szCs w:val="28"/>
          <w:lang w:val="de-DE"/>
        </w:rPr>
      </w:pPr>
      <w:r w:rsidRPr="00185075">
        <w:rPr>
          <w:b/>
          <w:szCs w:val="28"/>
          <w:lang w:val="de-DE"/>
        </w:rPr>
        <w:t xml:space="preserve">4. Nâng cao năng suất lao động, năng lực cạnh tranh; cải thiện môi trường đầu tư kinh doanh, hỗ trợ và phát triển doanh </w:t>
      </w:r>
      <w:r w:rsidR="002C250D" w:rsidRPr="00185075">
        <w:rPr>
          <w:b/>
          <w:szCs w:val="28"/>
          <w:lang w:val="de-DE"/>
        </w:rPr>
        <w:t>nghiệp</w:t>
      </w:r>
    </w:p>
    <w:p w:rsidR="002C250D" w:rsidRPr="00185075" w:rsidRDefault="002C250D" w:rsidP="002C250D">
      <w:pPr>
        <w:spacing w:before="0" w:after="100" w:line="240" w:lineRule="auto"/>
        <w:ind w:firstLine="567"/>
        <w:rPr>
          <w:spacing w:val="-2"/>
          <w:szCs w:val="28"/>
          <w:lang w:val="de-DE"/>
        </w:rPr>
      </w:pPr>
      <w:r w:rsidRPr="00185075">
        <w:rPr>
          <w:spacing w:val="-2"/>
          <w:szCs w:val="28"/>
          <w:lang w:val="de-DE"/>
        </w:rPr>
        <w:t>Đánh giá chung kết quả thực hiện các biện pháp chỉ đạo, điều hành nhằm cải thiện mạnh mẽ môi trường kinh doanh, phát triển kinh tế tư nhân, tập thể và một số diễn biến về tình hình hoạt động của doanh nghiệp, hợp tác xã, triển khai Luật Hỗ trợ doanh nghiệp nhỏ và vừa, chương trình khởi nghiệp sáng tạo trong 6 tháng đầu năm, so sánh với kết quả thực hiện cùng kỳ năm trước và dự kiến kết quả thực hiện cả năm 202</w:t>
      </w:r>
      <w:r w:rsidR="00996E3B">
        <w:rPr>
          <w:spacing w:val="-2"/>
          <w:szCs w:val="28"/>
          <w:lang w:val="de-DE"/>
        </w:rPr>
        <w:t>2</w:t>
      </w:r>
      <w:r w:rsidRPr="00185075">
        <w:rPr>
          <w:spacing w:val="-2"/>
          <w:szCs w:val="28"/>
          <w:lang w:val="de-DE"/>
        </w:rPr>
        <w:t>.</w:t>
      </w:r>
    </w:p>
    <w:p w:rsidR="0010547E" w:rsidRPr="00185075" w:rsidRDefault="0010547E" w:rsidP="0010547E">
      <w:pPr>
        <w:spacing w:before="0" w:after="100" w:line="240" w:lineRule="auto"/>
        <w:ind w:firstLine="567"/>
        <w:outlineLvl w:val="0"/>
        <w:rPr>
          <w:b/>
          <w:szCs w:val="28"/>
          <w:lang w:val="de-DE"/>
        </w:rPr>
      </w:pPr>
      <w:r w:rsidRPr="00185075">
        <w:rPr>
          <w:b/>
          <w:szCs w:val="28"/>
          <w:lang w:val="de-DE"/>
        </w:rPr>
        <w:t>5. Tình hình thực hiện các đột phá chiến lược</w:t>
      </w:r>
    </w:p>
    <w:p w:rsidR="0010547E" w:rsidRPr="00185075" w:rsidRDefault="0010547E" w:rsidP="0010547E">
      <w:pPr>
        <w:spacing w:before="0" w:after="100" w:line="240" w:lineRule="auto"/>
        <w:ind w:firstLine="567"/>
        <w:rPr>
          <w:szCs w:val="28"/>
          <w:lang w:val="de-DE"/>
        </w:rPr>
      </w:pPr>
      <w:r w:rsidRPr="00185075">
        <w:rPr>
          <w:szCs w:val="28"/>
          <w:lang w:val="de-DE"/>
        </w:rPr>
        <w:t xml:space="preserve">a) Hoàn thiện thể chế kinh tế thị trường định hướng xã hội chủ nghĩa; tình hình xây dựng, hoàn thiện hệ thống pháp luật và tổ chức thi hành pháp luật. </w:t>
      </w:r>
    </w:p>
    <w:p w:rsidR="0010547E" w:rsidRPr="00185075" w:rsidRDefault="0010547E" w:rsidP="0010547E">
      <w:pPr>
        <w:spacing w:before="0" w:after="100" w:line="240" w:lineRule="auto"/>
        <w:ind w:firstLine="567"/>
        <w:rPr>
          <w:szCs w:val="28"/>
          <w:lang w:val="de-DE"/>
        </w:rPr>
      </w:pPr>
      <w:r w:rsidRPr="00185075">
        <w:rPr>
          <w:szCs w:val="28"/>
          <w:lang w:val="de-DE"/>
        </w:rPr>
        <w:t>b) Đổi mới giáo dục, đào tạo; phát triển và đào tạo nguồn nhân lực; nâng cao chất lượng và sử dụng hiệu quả nguồn nhân lực, triển khai thực hiệnchương trình, sách giáo khoa giáo dục phổ thông mới.</w:t>
      </w:r>
    </w:p>
    <w:p w:rsidR="0010547E" w:rsidRPr="00185075" w:rsidRDefault="0010547E" w:rsidP="0010547E">
      <w:pPr>
        <w:spacing w:before="0" w:after="100" w:line="240" w:lineRule="auto"/>
        <w:ind w:firstLine="567"/>
        <w:rPr>
          <w:szCs w:val="28"/>
          <w:lang w:val="de-DE"/>
        </w:rPr>
      </w:pPr>
      <w:r w:rsidRPr="00185075">
        <w:rPr>
          <w:szCs w:val="28"/>
          <w:lang w:val="de-DE"/>
        </w:rPr>
        <w:t>c) Xây dựng hệ thống kết cấu hạ lang đồng bộ với một số công trình hiện đại: Giao thông; thông tin, truyền thông; năng lượng; nông nghiệp; thương mại.</w:t>
      </w:r>
    </w:p>
    <w:p w:rsidR="0010547E" w:rsidRPr="00185075" w:rsidRDefault="0010547E" w:rsidP="001209DB">
      <w:pPr>
        <w:spacing w:before="0" w:after="100" w:line="240" w:lineRule="auto"/>
        <w:ind w:firstLine="567"/>
        <w:outlineLvl w:val="0"/>
        <w:rPr>
          <w:b/>
          <w:szCs w:val="28"/>
          <w:lang w:val="de-DE"/>
        </w:rPr>
      </w:pPr>
      <w:r w:rsidRPr="00185075">
        <w:rPr>
          <w:b/>
          <w:szCs w:val="28"/>
          <w:lang w:val="de-DE"/>
        </w:rPr>
        <w:t>6. Tình hình thực hiện các cân đối lớn của nền kinh tế</w:t>
      </w:r>
    </w:p>
    <w:p w:rsidR="00F373AE" w:rsidRPr="00185075" w:rsidRDefault="000464E3" w:rsidP="00BA3CFC">
      <w:pPr>
        <w:spacing w:before="0" w:after="100" w:line="240" w:lineRule="auto"/>
        <w:ind w:firstLine="567"/>
        <w:outlineLvl w:val="0"/>
        <w:rPr>
          <w:szCs w:val="28"/>
          <w:lang w:val="de-DE"/>
        </w:rPr>
      </w:pPr>
      <w:r w:rsidRPr="00185075">
        <w:rPr>
          <w:szCs w:val="28"/>
          <w:lang w:val="de-DE"/>
        </w:rPr>
        <w:t>a</w:t>
      </w:r>
      <w:r w:rsidR="0005509E" w:rsidRPr="00185075">
        <w:rPr>
          <w:szCs w:val="28"/>
          <w:lang w:val="de-DE"/>
        </w:rPr>
        <w:t xml:space="preserve">) Về </w:t>
      </w:r>
      <w:r w:rsidR="00AB7E1E" w:rsidRPr="00185075">
        <w:rPr>
          <w:szCs w:val="28"/>
          <w:lang w:val="de-DE"/>
        </w:rPr>
        <w:t>giá cả, lạm phát</w:t>
      </w:r>
      <w:r w:rsidR="000B0FBB" w:rsidRPr="00185075">
        <w:rPr>
          <w:szCs w:val="28"/>
          <w:lang w:val="de-DE"/>
        </w:rPr>
        <w:t xml:space="preserve">: </w:t>
      </w:r>
      <w:r w:rsidR="00F373AE" w:rsidRPr="00185075">
        <w:rPr>
          <w:szCs w:val="28"/>
          <w:lang w:val="de-DE"/>
        </w:rPr>
        <w:t>Kết quả thực hiện chỉ tiêu chỉ số giá tiêu dùng (CPI), lạm phát cơ bản trong 6 tháng đầu năm, trong đó đánh giá rõ các nhân tố tác động, ảnh hưởng làm CPI tăng/giảm, so sánh với kết quả thực hiện cùng kỳ năm trước và dự kiến kết quả thực hiện cả</w:t>
      </w:r>
      <w:r w:rsidR="0010547E" w:rsidRPr="00185075">
        <w:rPr>
          <w:szCs w:val="28"/>
          <w:lang w:val="de-DE"/>
        </w:rPr>
        <w:t xml:space="preserve"> năm 202</w:t>
      </w:r>
      <w:r w:rsidR="00996E3B">
        <w:rPr>
          <w:szCs w:val="28"/>
          <w:lang w:val="de-DE"/>
        </w:rPr>
        <w:t>2</w:t>
      </w:r>
      <w:r w:rsidR="00F373AE" w:rsidRPr="00185075">
        <w:rPr>
          <w:szCs w:val="28"/>
          <w:lang w:val="de-DE"/>
        </w:rPr>
        <w:t>.</w:t>
      </w:r>
    </w:p>
    <w:p w:rsidR="00BA3CFC" w:rsidRPr="00185075" w:rsidRDefault="000464E3" w:rsidP="00BA3CFC">
      <w:pPr>
        <w:spacing w:before="0" w:after="100" w:line="240" w:lineRule="auto"/>
        <w:ind w:firstLine="567"/>
        <w:outlineLvl w:val="0"/>
        <w:rPr>
          <w:szCs w:val="28"/>
          <w:lang w:val="de-DE"/>
        </w:rPr>
      </w:pPr>
      <w:r w:rsidRPr="00185075">
        <w:rPr>
          <w:szCs w:val="28"/>
          <w:lang w:val="de-DE"/>
        </w:rPr>
        <w:lastRenderedPageBreak/>
        <w:t>b</w:t>
      </w:r>
      <w:r w:rsidR="0005509E" w:rsidRPr="00185075">
        <w:rPr>
          <w:szCs w:val="28"/>
          <w:lang w:val="de-DE"/>
        </w:rPr>
        <w:t>) Về thị trường tiền tệ, hoạt động ngân hàng</w:t>
      </w:r>
    </w:p>
    <w:p w:rsidR="00E80D75" w:rsidRPr="00A63125" w:rsidRDefault="00E80D75" w:rsidP="00BA3CFC">
      <w:pPr>
        <w:spacing w:before="0" w:after="100" w:line="240" w:lineRule="auto"/>
        <w:ind w:firstLine="567"/>
        <w:outlineLvl w:val="0"/>
        <w:rPr>
          <w:bCs/>
          <w:iCs/>
          <w:spacing w:val="2"/>
          <w:szCs w:val="28"/>
          <w:lang w:val="sv-SE"/>
        </w:rPr>
      </w:pPr>
      <w:r w:rsidRPr="00A63125">
        <w:rPr>
          <w:bCs/>
          <w:iCs/>
          <w:spacing w:val="2"/>
          <w:szCs w:val="28"/>
          <w:lang w:val="sv-SE"/>
        </w:rPr>
        <w:t>- Kết quả triển khai thực hiện các biện pháp điều hành của Chính phủ và chỉ đạo của Ngân hàng Nhà nước Việt Nam về chính sách tiền tệ.</w:t>
      </w:r>
    </w:p>
    <w:p w:rsidR="00E80D75" w:rsidRPr="00A63125" w:rsidRDefault="00E80D75" w:rsidP="00BA3CFC">
      <w:pPr>
        <w:spacing w:before="0" w:after="100" w:line="240" w:lineRule="auto"/>
        <w:ind w:firstLine="567"/>
        <w:rPr>
          <w:szCs w:val="28"/>
          <w:lang w:val="sv-SE"/>
        </w:rPr>
      </w:pPr>
      <w:r w:rsidRPr="00A63125">
        <w:rPr>
          <w:bCs/>
          <w:iCs/>
          <w:spacing w:val="2"/>
          <w:szCs w:val="28"/>
          <w:lang w:val="sv-SE"/>
        </w:rPr>
        <w:t>- Kết quả t</w:t>
      </w:r>
      <w:r w:rsidRPr="00A63125">
        <w:rPr>
          <w:szCs w:val="28"/>
          <w:lang w:val="sv-SE"/>
        </w:rPr>
        <w:t xml:space="preserve">riển khai thực hiện </w:t>
      </w:r>
      <w:r w:rsidR="002A715D">
        <w:rPr>
          <w:szCs w:val="28"/>
          <w:lang w:val="sv-SE"/>
        </w:rPr>
        <w:t>các</w:t>
      </w:r>
      <w:r w:rsidRPr="00A63125">
        <w:rPr>
          <w:szCs w:val="28"/>
          <w:lang w:val="sv-SE"/>
        </w:rPr>
        <w:t xml:space="preserve"> chính sách tín dụng phục vụ phát triển nông nghiệp, nông thôn;cho vay xuất khẩu, doanh nghiệp nhỏ và vừa, công nghiệp hỗ trợ, phát triển sản phẩm chủ lực, khởi sự doanh nghiệp,...</w:t>
      </w:r>
    </w:p>
    <w:p w:rsidR="00E80D75" w:rsidRPr="00A63125" w:rsidRDefault="00E80D75" w:rsidP="00BA3CFC">
      <w:pPr>
        <w:spacing w:before="0" w:after="100" w:line="240" w:lineRule="auto"/>
        <w:ind w:firstLine="567"/>
        <w:rPr>
          <w:bCs/>
          <w:szCs w:val="28"/>
          <w:lang w:val="de-DE"/>
        </w:rPr>
      </w:pPr>
      <w:r w:rsidRPr="00A63125">
        <w:rPr>
          <w:szCs w:val="28"/>
          <w:lang w:val="sv-SE"/>
        </w:rPr>
        <w:t>- T</w:t>
      </w:r>
      <w:r w:rsidRPr="00A63125">
        <w:rPr>
          <w:szCs w:val="28"/>
          <w:lang w:val="de-DE"/>
        </w:rPr>
        <w:t>ổng vốn huy động, tổng dư nợ (</w:t>
      </w:r>
      <w:r w:rsidRPr="00A63125">
        <w:rPr>
          <w:i/>
          <w:szCs w:val="28"/>
          <w:lang w:val="de-DE"/>
        </w:rPr>
        <w:t>ngắn hạn, trung và dài hạn</w:t>
      </w:r>
      <w:r w:rsidRPr="00A63125">
        <w:rPr>
          <w:szCs w:val="28"/>
          <w:lang w:val="de-DE"/>
        </w:rPr>
        <w:t>); tình hình nợ xấu</w:t>
      </w:r>
      <w:r w:rsidRPr="00A63125">
        <w:rPr>
          <w:bCs/>
          <w:szCs w:val="28"/>
          <w:lang w:val="de-DE"/>
        </w:rPr>
        <w:t>.</w:t>
      </w:r>
    </w:p>
    <w:p w:rsidR="0005509E" w:rsidRPr="00185075" w:rsidRDefault="000464E3" w:rsidP="00BA3CFC">
      <w:pPr>
        <w:spacing w:before="0" w:after="100" w:line="240" w:lineRule="auto"/>
        <w:ind w:firstLine="567"/>
        <w:outlineLvl w:val="0"/>
        <w:rPr>
          <w:szCs w:val="28"/>
          <w:lang w:val="de-DE"/>
        </w:rPr>
      </w:pPr>
      <w:r w:rsidRPr="00185075">
        <w:rPr>
          <w:szCs w:val="28"/>
          <w:lang w:val="de-DE"/>
        </w:rPr>
        <w:t>c</w:t>
      </w:r>
      <w:r w:rsidR="0005509E" w:rsidRPr="00185075">
        <w:rPr>
          <w:szCs w:val="28"/>
          <w:lang w:val="de-DE"/>
        </w:rPr>
        <w:t>) Về thu, chi ngân sách nhà nước</w:t>
      </w:r>
    </w:p>
    <w:p w:rsidR="00E80D75" w:rsidRPr="00A63125" w:rsidRDefault="00E80D75" w:rsidP="00BA3CFC">
      <w:pPr>
        <w:spacing w:before="0" w:after="100" w:line="240" w:lineRule="auto"/>
        <w:ind w:firstLine="567"/>
        <w:rPr>
          <w:bCs/>
          <w:iCs/>
          <w:spacing w:val="2"/>
          <w:szCs w:val="28"/>
          <w:lang w:val="de-DE"/>
        </w:rPr>
      </w:pPr>
      <w:r w:rsidRPr="00A63125">
        <w:rPr>
          <w:szCs w:val="28"/>
          <w:lang w:val="de-DE"/>
        </w:rPr>
        <w:t>Thu ngân sách (</w:t>
      </w:r>
      <w:r w:rsidRPr="00A63125">
        <w:rPr>
          <w:i/>
          <w:szCs w:val="28"/>
          <w:lang w:val="de-DE"/>
        </w:rPr>
        <w:t>chi tiết các khoản thu</w:t>
      </w:r>
      <w:r w:rsidRPr="00A63125">
        <w:rPr>
          <w:szCs w:val="28"/>
          <w:lang w:val="de-DE"/>
        </w:rPr>
        <w:t>); chi ngân sách (</w:t>
      </w:r>
      <w:r w:rsidRPr="00A63125">
        <w:rPr>
          <w:i/>
          <w:szCs w:val="28"/>
          <w:lang w:val="de-DE"/>
        </w:rPr>
        <w:t>chi đầu tư phát triển, chi thường xuyên</w:t>
      </w:r>
      <w:r w:rsidRPr="00A63125">
        <w:rPr>
          <w:szCs w:val="28"/>
          <w:lang w:val="de-DE"/>
        </w:rPr>
        <w:t xml:space="preserve">); công tác </w:t>
      </w:r>
      <w:r w:rsidRPr="00A63125">
        <w:rPr>
          <w:szCs w:val="28"/>
          <w:lang w:val="it-IT"/>
        </w:rPr>
        <w:t>quản lý thu, chống thất thu; thu hồi nợ đọng thuế; nỗ lực tăng thu ngân sách nhà nước nă</w:t>
      </w:r>
      <w:r w:rsidR="0010547E">
        <w:rPr>
          <w:szCs w:val="28"/>
          <w:lang w:val="it-IT"/>
        </w:rPr>
        <w:t>m 202</w:t>
      </w:r>
      <w:r w:rsidR="00996E3B">
        <w:rPr>
          <w:szCs w:val="28"/>
          <w:lang w:val="it-IT"/>
        </w:rPr>
        <w:t>2</w:t>
      </w:r>
      <w:r w:rsidRPr="00A63125">
        <w:rPr>
          <w:i/>
          <w:szCs w:val="28"/>
          <w:lang w:val="de-DE"/>
        </w:rPr>
        <w:t>.</w:t>
      </w:r>
    </w:p>
    <w:p w:rsidR="00733944" w:rsidRPr="00185075" w:rsidRDefault="005B6F02" w:rsidP="00BA3CFC">
      <w:pPr>
        <w:spacing w:before="0" w:after="100" w:line="240" w:lineRule="auto"/>
        <w:ind w:firstLine="567"/>
        <w:outlineLvl w:val="0"/>
        <w:rPr>
          <w:szCs w:val="28"/>
          <w:lang w:val="de-DE"/>
        </w:rPr>
      </w:pPr>
      <w:r w:rsidRPr="00185075">
        <w:rPr>
          <w:szCs w:val="28"/>
          <w:lang w:val="de-DE"/>
        </w:rPr>
        <w:t>d</w:t>
      </w:r>
      <w:r w:rsidR="00733944" w:rsidRPr="00185075">
        <w:rPr>
          <w:szCs w:val="28"/>
          <w:lang w:val="de-DE"/>
        </w:rPr>
        <w:t>) Xuất, nhập khẩu hàng hóa</w:t>
      </w:r>
    </w:p>
    <w:p w:rsidR="005B6F02" w:rsidRPr="00185075" w:rsidRDefault="00733944" w:rsidP="00BA3CFC">
      <w:pPr>
        <w:spacing w:before="0" w:after="100" w:line="240" w:lineRule="auto"/>
        <w:ind w:firstLine="567"/>
        <w:rPr>
          <w:spacing w:val="-2"/>
          <w:szCs w:val="28"/>
          <w:lang w:val="de-DE"/>
        </w:rPr>
      </w:pPr>
      <w:r w:rsidRPr="00185075">
        <w:rPr>
          <w:spacing w:val="-2"/>
          <w:szCs w:val="28"/>
          <w:lang w:val="de-DE"/>
        </w:rPr>
        <w:t xml:space="preserve">Kết quả thực hiện xuất, nhập khẩu hàng hóa, </w:t>
      </w:r>
      <w:r w:rsidR="002A0EA2" w:rsidRPr="00185075">
        <w:rPr>
          <w:spacing w:val="-2"/>
          <w:szCs w:val="28"/>
          <w:lang w:val="de-DE"/>
        </w:rPr>
        <w:t xml:space="preserve">cơ cấu các mặt hàng xuất, nhập khẩu chính, </w:t>
      </w:r>
      <w:r w:rsidRPr="00185075">
        <w:rPr>
          <w:spacing w:val="-2"/>
          <w:szCs w:val="28"/>
          <w:lang w:val="de-DE"/>
        </w:rPr>
        <w:t xml:space="preserve">cân đối thương mại </w:t>
      </w:r>
      <w:r w:rsidR="006E519D" w:rsidRPr="00185075">
        <w:rPr>
          <w:spacing w:val="-2"/>
          <w:szCs w:val="28"/>
          <w:lang w:val="de-DE"/>
        </w:rPr>
        <w:t xml:space="preserve">trong </w:t>
      </w:r>
      <w:r w:rsidR="004F340D" w:rsidRPr="00185075">
        <w:rPr>
          <w:spacing w:val="-2"/>
          <w:szCs w:val="28"/>
          <w:lang w:val="de-DE"/>
        </w:rPr>
        <w:t>6 tháng</w:t>
      </w:r>
      <w:r w:rsidR="006E519D" w:rsidRPr="00185075">
        <w:rPr>
          <w:spacing w:val="-2"/>
          <w:szCs w:val="28"/>
          <w:lang w:val="de-DE"/>
        </w:rPr>
        <w:t xml:space="preserve"> đầu năm, trong đó đánh giá rõ các nhân tố tác động, ảnh hưởng, so sánh với kết quả thực hiện cùng kỳ năm trước và dự kiến kết quả thực hiện cả năm 20</w:t>
      </w:r>
      <w:r w:rsidR="005B6F02" w:rsidRPr="00185075">
        <w:rPr>
          <w:spacing w:val="-2"/>
          <w:szCs w:val="28"/>
          <w:lang w:val="de-DE"/>
        </w:rPr>
        <w:t>2</w:t>
      </w:r>
      <w:r w:rsidR="00185075">
        <w:rPr>
          <w:spacing w:val="-2"/>
          <w:szCs w:val="28"/>
          <w:lang w:val="de-DE"/>
        </w:rPr>
        <w:t>1</w:t>
      </w:r>
      <w:r w:rsidR="006E519D" w:rsidRPr="00185075">
        <w:rPr>
          <w:spacing w:val="-2"/>
          <w:szCs w:val="28"/>
          <w:lang w:val="de-DE"/>
        </w:rPr>
        <w:t>.</w:t>
      </w:r>
    </w:p>
    <w:p w:rsidR="005B6F02" w:rsidRPr="00185075" w:rsidRDefault="005B6F02" w:rsidP="00BA3CFC">
      <w:pPr>
        <w:spacing w:before="0" w:after="100" w:line="240" w:lineRule="auto"/>
        <w:ind w:firstLine="567"/>
        <w:rPr>
          <w:spacing w:val="-2"/>
          <w:szCs w:val="28"/>
          <w:lang w:val="de-DE"/>
        </w:rPr>
      </w:pPr>
      <w:r w:rsidRPr="00185075">
        <w:rPr>
          <w:szCs w:val="28"/>
          <w:lang w:val="de-DE"/>
        </w:rPr>
        <w:t>đ)</w:t>
      </w:r>
      <w:r w:rsidRPr="00185075">
        <w:rPr>
          <w:spacing w:val="-2"/>
          <w:szCs w:val="28"/>
          <w:lang w:val="de-DE"/>
        </w:rPr>
        <w:t xml:space="preserve"> Năng lượng, đặc biệt là điện</w:t>
      </w:r>
      <w:r w:rsidR="00803A25" w:rsidRPr="00185075">
        <w:rPr>
          <w:spacing w:val="-2"/>
          <w:szCs w:val="28"/>
          <w:lang w:val="de-DE"/>
        </w:rPr>
        <w:t xml:space="preserve"> mặt trời, điện gió</w:t>
      </w:r>
    </w:p>
    <w:p w:rsidR="005B6F02" w:rsidRDefault="005B6F02" w:rsidP="00BA3CFC">
      <w:pPr>
        <w:spacing w:before="0" w:after="100" w:line="240" w:lineRule="auto"/>
        <w:ind w:firstLine="567"/>
        <w:rPr>
          <w:spacing w:val="-2"/>
          <w:szCs w:val="28"/>
        </w:rPr>
      </w:pPr>
      <w:r>
        <w:rPr>
          <w:spacing w:val="-2"/>
          <w:szCs w:val="28"/>
        </w:rPr>
        <w:t>e) Đảm bảo an ninh lương thực</w:t>
      </w:r>
    </w:p>
    <w:p w:rsidR="005B6F02" w:rsidRDefault="005B6F02" w:rsidP="00BA3CFC">
      <w:pPr>
        <w:spacing w:before="0" w:after="100" w:line="240" w:lineRule="auto"/>
        <w:ind w:firstLine="567"/>
        <w:rPr>
          <w:szCs w:val="28"/>
        </w:rPr>
      </w:pPr>
      <w:r w:rsidRPr="005B6F02">
        <w:rPr>
          <w:b/>
          <w:szCs w:val="28"/>
        </w:rPr>
        <w:t>7. Tình hình huy động và sử dụng các nguồn vốn đầu tư phát triển:</w:t>
      </w:r>
      <w:r>
        <w:rPr>
          <w:szCs w:val="28"/>
        </w:rPr>
        <w:t xml:space="preserve"> Bao gồm vốn ngân sách nhà nước; vốn đầu tư của doanh nghiệp nhà nước, vốn đầu tư của khu vực dân cư và tư nhân; vốn đầu tư nước ngoài (bao gồm FDI); vốn huy động khác.</w:t>
      </w:r>
    </w:p>
    <w:p w:rsidR="005B6F02" w:rsidRDefault="005B6F02" w:rsidP="00BA3CFC">
      <w:pPr>
        <w:spacing w:before="0" w:after="100" w:line="240" w:lineRule="auto"/>
        <w:ind w:firstLine="567"/>
        <w:rPr>
          <w:b/>
          <w:bCs/>
          <w:spacing w:val="2"/>
          <w:lang w:val="sv-SE"/>
        </w:rPr>
      </w:pPr>
      <w:r w:rsidRPr="00A2542D">
        <w:rPr>
          <w:b/>
          <w:bCs/>
          <w:spacing w:val="2"/>
          <w:lang w:val="sv-SE"/>
        </w:rPr>
        <w:t>8. Tình hình thực hiện các mục tiêu về văn hóa, xã hội, thực hiện tiến bộ và công bằng xã hội, nâng cao đời sống nhân dân</w:t>
      </w:r>
    </w:p>
    <w:p w:rsidR="00631D80" w:rsidRPr="00185075" w:rsidRDefault="00631D80" w:rsidP="00631D80">
      <w:pPr>
        <w:spacing w:before="0" w:after="100" w:line="240" w:lineRule="auto"/>
        <w:ind w:firstLine="567"/>
        <w:rPr>
          <w:szCs w:val="28"/>
          <w:lang w:val="sv-SE"/>
        </w:rPr>
      </w:pPr>
      <w:r w:rsidRPr="00185075">
        <w:rPr>
          <w:szCs w:val="28"/>
          <w:lang w:val="sv-SE"/>
        </w:rPr>
        <w:t>Kết quả thực hiện các biện pháp chỉ đạo, điều hành và tình hình thực hiện các nhiệm vụ trong 6 tháng đầu năm, so sánh với kết quả thực hiện cùng kỳ năm trước và dự kiến kết quả thực hiện cả năm 202</w:t>
      </w:r>
      <w:r w:rsidR="00996E3B">
        <w:rPr>
          <w:szCs w:val="28"/>
          <w:lang w:val="sv-SE"/>
        </w:rPr>
        <w:t>2</w:t>
      </w:r>
      <w:r w:rsidRPr="00185075">
        <w:rPr>
          <w:szCs w:val="28"/>
          <w:lang w:val="sv-SE"/>
        </w:rPr>
        <w:t>, bao gồm:</w:t>
      </w:r>
    </w:p>
    <w:p w:rsidR="005B6F02" w:rsidRPr="00185075" w:rsidRDefault="007F3C91" w:rsidP="00BA3CFC">
      <w:pPr>
        <w:spacing w:before="0" w:after="100" w:line="240" w:lineRule="auto"/>
        <w:ind w:firstLine="567"/>
        <w:rPr>
          <w:rStyle w:val="Vnbnnidung211pt"/>
          <w:rFonts w:eastAsia="Calibri"/>
          <w:sz w:val="28"/>
          <w:szCs w:val="28"/>
          <w:lang w:val="sv-SE"/>
        </w:rPr>
      </w:pPr>
      <w:r w:rsidRPr="00185075">
        <w:rPr>
          <w:rStyle w:val="Vnbnnidung211pt"/>
          <w:rFonts w:eastAsia="Calibri"/>
          <w:sz w:val="28"/>
          <w:szCs w:val="28"/>
          <w:lang w:val="sv-SE"/>
        </w:rPr>
        <w:t xml:space="preserve">- </w:t>
      </w:r>
      <w:r w:rsidR="005B6F02" w:rsidRPr="00185075">
        <w:rPr>
          <w:rStyle w:val="Vnbnnidung211pt"/>
          <w:rFonts w:eastAsia="Calibri"/>
          <w:sz w:val="28"/>
          <w:szCs w:val="28"/>
          <w:lang w:val="sv-SE"/>
        </w:rPr>
        <w:t>Cô</w:t>
      </w:r>
      <w:r w:rsidR="005B6F02" w:rsidRPr="007F3C91">
        <w:rPr>
          <w:rStyle w:val="Vnbnnidung211pt"/>
          <w:rFonts w:eastAsia="Calibri"/>
          <w:sz w:val="28"/>
          <w:szCs w:val="28"/>
        </w:rPr>
        <w:t>ng tác bảo đảm an sinh xã hội; bảo hiểm thất nghiệp, bảo hi</w:t>
      </w:r>
      <w:r w:rsidR="005B6F02" w:rsidRPr="00185075">
        <w:rPr>
          <w:rStyle w:val="Vnbnnidung211pt"/>
          <w:rFonts w:eastAsia="Calibri"/>
          <w:sz w:val="28"/>
          <w:szCs w:val="28"/>
          <w:lang w:val="sv-SE"/>
        </w:rPr>
        <w:t>ể</w:t>
      </w:r>
      <w:r w:rsidR="005B6F02" w:rsidRPr="007F3C91">
        <w:rPr>
          <w:rStyle w:val="Vnbnnidung211pt"/>
          <w:rFonts w:eastAsia="Calibri"/>
          <w:sz w:val="28"/>
          <w:szCs w:val="28"/>
        </w:rPr>
        <w:t>m bệnh nghề nghiệp và tai nạn lao động; chăm sóc ngư</w:t>
      </w:r>
      <w:r w:rsidR="005B6F02" w:rsidRPr="00185075">
        <w:rPr>
          <w:rStyle w:val="Vnbnnidung211pt"/>
          <w:rFonts w:eastAsia="Calibri"/>
          <w:sz w:val="28"/>
          <w:szCs w:val="28"/>
          <w:lang w:val="sv-SE"/>
        </w:rPr>
        <w:t>ờ</w:t>
      </w:r>
      <w:r w:rsidR="005B6F02" w:rsidRPr="007F3C91">
        <w:rPr>
          <w:rStyle w:val="Vnbnnidung211pt"/>
          <w:rFonts w:eastAsia="Calibri"/>
          <w:sz w:val="28"/>
          <w:szCs w:val="28"/>
        </w:rPr>
        <w:t>i có công; chăm sóc người cao tuổi, người khuyết tật, người tâm thần, đối tượng yếu thế trong xã hội; nâng cao thu nhậ</w:t>
      </w:r>
      <w:r w:rsidRPr="007F3C91">
        <w:rPr>
          <w:rStyle w:val="Vnbnnidung211pt"/>
          <w:rFonts w:eastAsia="Calibri"/>
          <w:sz w:val="28"/>
          <w:szCs w:val="28"/>
        </w:rPr>
        <w:t>p, xóa đói gi</w:t>
      </w:r>
      <w:r w:rsidRPr="00185075">
        <w:rPr>
          <w:rStyle w:val="Vnbnnidung211pt"/>
          <w:rFonts w:eastAsia="Calibri"/>
          <w:sz w:val="28"/>
          <w:szCs w:val="28"/>
          <w:lang w:val="sv-SE"/>
        </w:rPr>
        <w:t>ả</w:t>
      </w:r>
      <w:r w:rsidR="005B6F02" w:rsidRPr="007F3C91">
        <w:rPr>
          <w:rStyle w:val="Vnbnnidung211pt"/>
          <w:rFonts w:eastAsia="Calibri"/>
          <w:sz w:val="28"/>
          <w:szCs w:val="28"/>
        </w:rPr>
        <w:t>m nghèo, thực hiện Chương trình mục tiêu quốc gia Giảm nghèo bền vững; tạo việc làm; thực hiện các quyền của trẻ em, phát triển thanh niên, thúc đẩ</w:t>
      </w:r>
      <w:r w:rsidRPr="00185075">
        <w:rPr>
          <w:rStyle w:val="Vnbnnidung211pt"/>
          <w:rFonts w:eastAsia="Calibri"/>
          <w:sz w:val="28"/>
          <w:szCs w:val="28"/>
          <w:lang w:val="sv-SE"/>
        </w:rPr>
        <w:t>y</w:t>
      </w:r>
      <w:r w:rsidR="005B6F02" w:rsidRPr="007F3C91">
        <w:rPr>
          <w:rStyle w:val="Vnbnnidung211pt"/>
          <w:rFonts w:eastAsia="Calibri"/>
          <w:sz w:val="28"/>
          <w:szCs w:val="28"/>
        </w:rPr>
        <w:t xml:space="preserve"> bình đ</w:t>
      </w:r>
      <w:r w:rsidRPr="00185075">
        <w:rPr>
          <w:rStyle w:val="Vnbnnidung211pt"/>
          <w:rFonts w:eastAsia="Calibri"/>
          <w:sz w:val="28"/>
          <w:szCs w:val="28"/>
          <w:lang w:val="sv-SE"/>
        </w:rPr>
        <w:t>ẳ</w:t>
      </w:r>
      <w:r w:rsidR="005B6F02" w:rsidRPr="007F3C91">
        <w:rPr>
          <w:rStyle w:val="Vnbnnidung211pt"/>
          <w:rFonts w:eastAsia="Calibri"/>
          <w:sz w:val="28"/>
          <w:szCs w:val="28"/>
        </w:rPr>
        <w:t>ng giới và vì sự tiến bộ của phụ nữ</w:t>
      </w:r>
      <w:r w:rsidRPr="00185075">
        <w:rPr>
          <w:rStyle w:val="Vnbnnidung211pt"/>
          <w:rFonts w:eastAsia="Calibri"/>
          <w:sz w:val="28"/>
          <w:szCs w:val="28"/>
          <w:lang w:val="sv-SE"/>
        </w:rPr>
        <w:t>.</w:t>
      </w:r>
    </w:p>
    <w:p w:rsidR="007F3C91" w:rsidRPr="00185075" w:rsidRDefault="007F3C91" w:rsidP="00BA3CFC">
      <w:pPr>
        <w:spacing w:before="0" w:after="100" w:line="240" w:lineRule="auto"/>
        <w:ind w:firstLine="567"/>
        <w:rPr>
          <w:szCs w:val="28"/>
          <w:lang w:val="sv-SE"/>
        </w:rPr>
      </w:pPr>
      <w:r w:rsidRPr="00185075">
        <w:rPr>
          <w:szCs w:val="28"/>
          <w:lang w:val="sv-SE"/>
        </w:rPr>
        <w:t xml:space="preserve">- Phát triển văn hóa, nghê thuật; thể dục thể thao </w:t>
      </w:r>
      <w:r w:rsidRPr="00185075">
        <w:rPr>
          <w:i/>
          <w:szCs w:val="28"/>
          <w:lang w:val="sv-SE"/>
        </w:rPr>
        <w:t>(gồm quần chúng và thành tích cao)</w:t>
      </w:r>
    </w:p>
    <w:p w:rsidR="007F3C91" w:rsidRPr="00185075" w:rsidRDefault="007F3C91" w:rsidP="00BA3CFC">
      <w:pPr>
        <w:spacing w:before="0" w:after="100" w:line="240" w:lineRule="auto"/>
        <w:ind w:firstLine="567"/>
        <w:rPr>
          <w:szCs w:val="28"/>
          <w:lang w:val="sv-SE"/>
        </w:rPr>
      </w:pPr>
      <w:r w:rsidRPr="00185075">
        <w:rPr>
          <w:szCs w:val="28"/>
          <w:lang w:val="sv-SE"/>
        </w:rPr>
        <w:t>- Phát triển hệ thống bảo hiểm xã hội</w:t>
      </w:r>
    </w:p>
    <w:p w:rsidR="007F3C91" w:rsidRPr="00185075" w:rsidRDefault="007F3C91" w:rsidP="00BA3CFC">
      <w:pPr>
        <w:spacing w:before="0" w:after="100" w:line="240" w:lineRule="auto"/>
        <w:ind w:firstLine="567"/>
        <w:rPr>
          <w:szCs w:val="28"/>
          <w:lang w:val="sv-SE"/>
        </w:rPr>
      </w:pPr>
      <w:r w:rsidRPr="00185075">
        <w:rPr>
          <w:szCs w:val="28"/>
          <w:lang w:val="sv-SE"/>
        </w:rPr>
        <w:lastRenderedPageBreak/>
        <w:t>- Bảo hiểm y tế; tình trạng già hóa dân số; công tác y tế, chăm sóc, bảo vệ sức khỏe nhân dân, đặc biệt là công tác phòng, chống dịch Covid-19.</w:t>
      </w:r>
    </w:p>
    <w:p w:rsidR="007F3C91" w:rsidRPr="00185075" w:rsidRDefault="007F3C91" w:rsidP="00BA3CFC">
      <w:pPr>
        <w:spacing w:before="0" w:after="100" w:line="240" w:lineRule="auto"/>
        <w:ind w:firstLine="567"/>
        <w:rPr>
          <w:szCs w:val="28"/>
          <w:lang w:val="sv-SE"/>
        </w:rPr>
      </w:pPr>
      <w:r w:rsidRPr="00185075">
        <w:rPr>
          <w:szCs w:val="28"/>
          <w:lang w:val="sv-SE"/>
        </w:rPr>
        <w:t>- Thực hiện chính sách dân tộc</w:t>
      </w:r>
    </w:p>
    <w:p w:rsidR="007F3C91" w:rsidRPr="00185075" w:rsidRDefault="007F3C91" w:rsidP="00BA3CFC">
      <w:pPr>
        <w:spacing w:before="0" w:after="100" w:line="240" w:lineRule="auto"/>
        <w:ind w:firstLine="567"/>
        <w:rPr>
          <w:szCs w:val="28"/>
          <w:lang w:val="sv-SE"/>
        </w:rPr>
      </w:pPr>
      <w:r w:rsidRPr="00185075">
        <w:rPr>
          <w:szCs w:val="28"/>
          <w:lang w:val="sv-SE"/>
        </w:rPr>
        <w:t>- Tôn giáo, tín ngưỡng</w:t>
      </w:r>
    </w:p>
    <w:p w:rsidR="007F3C91" w:rsidRPr="00185075" w:rsidRDefault="007F3C91" w:rsidP="00BA3CFC">
      <w:pPr>
        <w:spacing w:before="0" w:after="100" w:line="240" w:lineRule="auto"/>
        <w:ind w:firstLine="567"/>
        <w:rPr>
          <w:szCs w:val="28"/>
          <w:lang w:val="sv-SE"/>
        </w:rPr>
      </w:pPr>
      <w:r w:rsidRPr="00185075">
        <w:rPr>
          <w:szCs w:val="28"/>
          <w:lang w:val="sv-SE"/>
        </w:rPr>
        <w:t>- Thông tin, truyền thông</w:t>
      </w:r>
    </w:p>
    <w:p w:rsidR="007F3C91" w:rsidRPr="00185075" w:rsidRDefault="007F3C91" w:rsidP="00BA3CFC">
      <w:pPr>
        <w:spacing w:before="0" w:after="100" w:line="240" w:lineRule="auto"/>
        <w:ind w:firstLine="567"/>
        <w:rPr>
          <w:rStyle w:val="Vnbnnidung211pt"/>
          <w:rFonts w:eastAsia="Calibri"/>
          <w:sz w:val="28"/>
          <w:szCs w:val="28"/>
          <w:lang w:val="sv-SE"/>
        </w:rPr>
      </w:pPr>
      <w:r w:rsidRPr="00185075">
        <w:rPr>
          <w:szCs w:val="28"/>
          <w:lang w:val="sv-SE"/>
        </w:rPr>
        <w:t xml:space="preserve">- </w:t>
      </w:r>
      <w:r w:rsidRPr="007F3C91">
        <w:rPr>
          <w:rStyle w:val="Vnbnnidung211pt"/>
          <w:rFonts w:eastAsia="Calibri"/>
          <w:sz w:val="28"/>
          <w:szCs w:val="28"/>
        </w:rPr>
        <w:t>Phòng, chống tệ nạn xã hội, tìm ki</w:t>
      </w:r>
      <w:r w:rsidRPr="00185075">
        <w:rPr>
          <w:rStyle w:val="Vnbnnidung211pt"/>
          <w:rFonts w:eastAsia="Calibri"/>
          <w:sz w:val="28"/>
          <w:szCs w:val="28"/>
          <w:lang w:val="sv-SE"/>
        </w:rPr>
        <w:t>ế</w:t>
      </w:r>
      <w:r w:rsidRPr="007F3C91">
        <w:rPr>
          <w:rStyle w:val="Vnbnnidung211pt"/>
          <w:rFonts w:eastAsia="Calibri"/>
          <w:sz w:val="28"/>
          <w:szCs w:val="28"/>
        </w:rPr>
        <w:t>m cứu nạn</w:t>
      </w:r>
    </w:p>
    <w:p w:rsidR="007F3C91" w:rsidRPr="00185075" w:rsidRDefault="007F3C91" w:rsidP="00BA3CFC">
      <w:pPr>
        <w:spacing w:before="0" w:after="100" w:line="240" w:lineRule="auto"/>
        <w:ind w:firstLine="567"/>
        <w:rPr>
          <w:rStyle w:val="Vnbnnidung211pt"/>
          <w:rFonts w:eastAsia="Calibri"/>
          <w:sz w:val="28"/>
          <w:szCs w:val="28"/>
          <w:lang w:val="sv-SE"/>
        </w:rPr>
      </w:pPr>
      <w:r w:rsidRPr="00185075">
        <w:rPr>
          <w:rStyle w:val="Vnbnnidung211pt"/>
          <w:rFonts w:eastAsia="Calibri"/>
          <w:sz w:val="28"/>
          <w:szCs w:val="28"/>
          <w:lang w:val="sv-SE"/>
        </w:rPr>
        <w:t xml:space="preserve">- </w:t>
      </w:r>
      <w:r w:rsidRPr="007F3C91">
        <w:rPr>
          <w:rStyle w:val="Vnbnnidung211pt"/>
          <w:rFonts w:eastAsia="Calibri"/>
          <w:sz w:val="28"/>
          <w:szCs w:val="28"/>
        </w:rPr>
        <w:t>Phòng, chống nạn tin giả</w:t>
      </w:r>
    </w:p>
    <w:p w:rsidR="007F3C91" w:rsidRPr="00185075" w:rsidRDefault="00A2542D" w:rsidP="00BA3CFC">
      <w:pPr>
        <w:spacing w:before="0" w:after="100" w:line="240" w:lineRule="auto"/>
        <w:ind w:firstLine="567"/>
        <w:rPr>
          <w:rStyle w:val="Vnbnnidung211pt"/>
          <w:rFonts w:eastAsia="Calibri"/>
          <w:sz w:val="28"/>
          <w:szCs w:val="28"/>
          <w:lang w:val="sv-SE"/>
        </w:rPr>
      </w:pPr>
      <w:r w:rsidRPr="00185075">
        <w:rPr>
          <w:rStyle w:val="Vnbnnidung211pt"/>
          <w:rFonts w:eastAsia="Calibri"/>
          <w:sz w:val="28"/>
          <w:szCs w:val="28"/>
          <w:lang w:val="sv-SE"/>
        </w:rPr>
        <w:t xml:space="preserve">- </w:t>
      </w:r>
      <w:r w:rsidR="007F3C91" w:rsidRPr="007F3C91">
        <w:rPr>
          <w:rStyle w:val="Vnbnnidung211pt"/>
          <w:rFonts w:eastAsia="Calibri"/>
          <w:sz w:val="28"/>
          <w:szCs w:val="28"/>
        </w:rPr>
        <w:t>Phòng, chố</w:t>
      </w:r>
      <w:r>
        <w:rPr>
          <w:rStyle w:val="Vnbnnidung211pt"/>
          <w:rFonts w:eastAsia="Calibri"/>
          <w:sz w:val="28"/>
          <w:szCs w:val="28"/>
        </w:rPr>
        <w:t>ng ch</w:t>
      </w:r>
      <w:r w:rsidRPr="00185075">
        <w:rPr>
          <w:rStyle w:val="Vnbnnidung211pt"/>
          <w:rFonts w:eastAsia="Calibri"/>
          <w:sz w:val="28"/>
          <w:szCs w:val="28"/>
          <w:lang w:val="sv-SE"/>
        </w:rPr>
        <w:t>á</w:t>
      </w:r>
      <w:r w:rsidR="007F3C91" w:rsidRPr="007F3C91">
        <w:rPr>
          <w:rStyle w:val="Vnbnnidung211pt"/>
          <w:rFonts w:eastAsia="Calibri"/>
          <w:sz w:val="28"/>
          <w:szCs w:val="28"/>
        </w:rPr>
        <w:t>y nổ</w:t>
      </w:r>
    </w:p>
    <w:p w:rsidR="007F3C91" w:rsidRPr="00185075" w:rsidRDefault="00A2542D" w:rsidP="00BA3CFC">
      <w:pPr>
        <w:spacing w:before="0" w:after="100" w:line="240" w:lineRule="auto"/>
        <w:ind w:firstLine="567"/>
        <w:rPr>
          <w:rStyle w:val="Vnbnnidung211pt"/>
          <w:rFonts w:eastAsia="Calibri"/>
          <w:i/>
          <w:sz w:val="28"/>
          <w:szCs w:val="28"/>
          <w:lang w:val="sv-SE"/>
        </w:rPr>
      </w:pPr>
      <w:r w:rsidRPr="00185075">
        <w:rPr>
          <w:rStyle w:val="Vnbnnidung211pt"/>
          <w:rFonts w:eastAsia="Calibri"/>
          <w:sz w:val="28"/>
          <w:szCs w:val="28"/>
          <w:lang w:val="sv-SE"/>
        </w:rPr>
        <w:t xml:space="preserve">- </w:t>
      </w:r>
      <w:r w:rsidR="007F3C91" w:rsidRPr="007F3C91">
        <w:rPr>
          <w:rStyle w:val="Vnbnnidung211pt"/>
          <w:rFonts w:eastAsia="Calibri"/>
          <w:sz w:val="28"/>
          <w:szCs w:val="28"/>
        </w:rPr>
        <w:t>Phòng, chống thiên tai</w:t>
      </w:r>
      <w:r w:rsidR="007F3C91" w:rsidRPr="00A2542D">
        <w:rPr>
          <w:rStyle w:val="Vnbnnidung211pt"/>
          <w:rFonts w:eastAsia="Calibri"/>
          <w:i/>
          <w:sz w:val="28"/>
          <w:szCs w:val="28"/>
        </w:rPr>
        <w:t xml:space="preserve">(bao gồm đánh giá thêm về tình hình thiên tai, dịch </w:t>
      </w:r>
      <w:r w:rsidRPr="00185075">
        <w:rPr>
          <w:rStyle w:val="Vnbnnidung211pt"/>
          <w:rFonts w:eastAsia="Calibri"/>
          <w:i/>
          <w:sz w:val="28"/>
          <w:szCs w:val="28"/>
          <w:lang w:val="sv-SE"/>
        </w:rPr>
        <w:t xml:space="preserve">bệnh; </w:t>
      </w:r>
      <w:r w:rsidR="007F3C91" w:rsidRPr="00A2542D">
        <w:rPr>
          <w:rStyle w:val="Vnbnnidung211pt"/>
          <w:rFonts w:eastAsia="Calibri"/>
          <w:i/>
          <w:sz w:val="28"/>
          <w:szCs w:val="28"/>
        </w:rPr>
        <w:t>tình hình phòng chống thiên tai, hạ</w:t>
      </w:r>
      <w:r w:rsidRPr="00A2542D">
        <w:rPr>
          <w:rStyle w:val="Vnbnnidung211pt"/>
          <w:rFonts w:eastAsia="Calibri"/>
          <w:i/>
          <w:sz w:val="28"/>
          <w:szCs w:val="28"/>
        </w:rPr>
        <w:t>n hán</w:t>
      </w:r>
      <w:r w:rsidR="007F3C91" w:rsidRPr="00A2542D">
        <w:rPr>
          <w:rStyle w:val="Vnbnnidung211pt"/>
          <w:rFonts w:eastAsia="Calibri"/>
          <w:i/>
          <w:sz w:val="28"/>
          <w:szCs w:val="28"/>
        </w:rPr>
        <w:t>)</w:t>
      </w:r>
    </w:p>
    <w:p w:rsidR="00A2542D" w:rsidRDefault="00A2542D" w:rsidP="00BA3CFC">
      <w:pPr>
        <w:spacing w:before="0" w:after="100" w:line="240" w:lineRule="auto"/>
        <w:ind w:firstLine="567"/>
        <w:rPr>
          <w:b/>
          <w:bCs/>
          <w:spacing w:val="2"/>
          <w:lang w:val="sv-SE"/>
        </w:rPr>
      </w:pPr>
      <w:r w:rsidRPr="00A2542D">
        <w:rPr>
          <w:b/>
          <w:bCs/>
          <w:spacing w:val="2"/>
          <w:lang w:val="sv-SE"/>
        </w:rPr>
        <w:t xml:space="preserve">9. Tình hình thực hiện công tác quy hoạch </w:t>
      </w:r>
      <w:r w:rsidR="00161A01">
        <w:rPr>
          <w:b/>
          <w:bCs/>
          <w:spacing w:val="2"/>
          <w:lang w:val="sv-SE"/>
        </w:rPr>
        <w:t>tỉnh thời kỳ 202</w:t>
      </w:r>
      <w:r w:rsidR="00996E3B">
        <w:rPr>
          <w:b/>
          <w:bCs/>
          <w:spacing w:val="2"/>
          <w:lang w:val="sv-SE"/>
        </w:rPr>
        <w:t>1</w:t>
      </w:r>
      <w:r w:rsidR="00161A01">
        <w:rPr>
          <w:b/>
          <w:bCs/>
          <w:spacing w:val="2"/>
          <w:lang w:val="sv-SE"/>
        </w:rPr>
        <w:t xml:space="preserve"> đến năm 2</w:t>
      </w:r>
      <w:r w:rsidR="00185075">
        <w:rPr>
          <w:b/>
          <w:bCs/>
          <w:spacing w:val="2"/>
          <w:lang w:val="sv-SE"/>
        </w:rPr>
        <w:t>030</w:t>
      </w:r>
      <w:r w:rsidR="00161A01">
        <w:rPr>
          <w:b/>
          <w:bCs/>
          <w:spacing w:val="2"/>
          <w:lang w:val="sv-SE"/>
        </w:rPr>
        <w:t xml:space="preserve">, tầm nhìn đến 2050 </w:t>
      </w:r>
      <w:r w:rsidRPr="00A2542D">
        <w:rPr>
          <w:b/>
          <w:bCs/>
          <w:spacing w:val="2"/>
          <w:lang w:val="sv-SE"/>
        </w:rPr>
        <w:t>và phát triển vùng, liên kết vùng và vấn đề nhà ở, xây dựng nông thôn mới</w:t>
      </w:r>
    </w:p>
    <w:p w:rsidR="002C250D" w:rsidRPr="00185075" w:rsidRDefault="002C250D" w:rsidP="002C250D">
      <w:pPr>
        <w:spacing w:before="0" w:after="100" w:line="240" w:lineRule="auto"/>
        <w:ind w:firstLine="567"/>
        <w:rPr>
          <w:szCs w:val="28"/>
          <w:lang w:val="sv-SE"/>
        </w:rPr>
      </w:pPr>
      <w:r w:rsidRPr="00185075">
        <w:rPr>
          <w:szCs w:val="28"/>
          <w:lang w:val="sv-SE"/>
        </w:rPr>
        <w:t>Kết quả thực hiện các biện pháp chỉ đạo, điều hành và tình hình thực hiện các nhiệm vụ trong 6 tháng đầu năm, so sánh với kết quả thực hiện cùng kỳ năm trước và dự kiến kết quả thực hiện cả năm 202</w:t>
      </w:r>
      <w:r w:rsidR="00996E3B">
        <w:rPr>
          <w:szCs w:val="28"/>
          <w:lang w:val="sv-SE"/>
        </w:rPr>
        <w:t>2</w:t>
      </w:r>
      <w:r w:rsidRPr="00185075">
        <w:rPr>
          <w:szCs w:val="28"/>
          <w:lang w:val="sv-SE"/>
        </w:rPr>
        <w:t>, bao gồm:</w:t>
      </w:r>
    </w:p>
    <w:p w:rsidR="00A2542D" w:rsidRPr="00185075" w:rsidRDefault="00A2542D" w:rsidP="00BA3CFC">
      <w:pPr>
        <w:spacing w:before="0" w:after="100" w:line="240" w:lineRule="auto"/>
        <w:ind w:firstLine="567"/>
        <w:rPr>
          <w:szCs w:val="28"/>
          <w:lang w:val="sv-SE"/>
        </w:rPr>
      </w:pPr>
      <w:r w:rsidRPr="00185075">
        <w:rPr>
          <w:szCs w:val="28"/>
          <w:lang w:val="sv-SE"/>
        </w:rPr>
        <w:t>a) Tình hình thực hiện công tác quy hoạch, phát triển vùng, liên kết vùng, khu kinh tế, khu công nghiệp.</w:t>
      </w:r>
    </w:p>
    <w:p w:rsidR="00A2542D" w:rsidRPr="00185075" w:rsidRDefault="00A2542D" w:rsidP="00BA3CFC">
      <w:pPr>
        <w:spacing w:before="0" w:after="100" w:line="240" w:lineRule="auto"/>
        <w:ind w:firstLine="567"/>
        <w:rPr>
          <w:szCs w:val="28"/>
          <w:lang w:val="sv-SE"/>
        </w:rPr>
      </w:pPr>
      <w:r w:rsidRPr="00185075">
        <w:rPr>
          <w:szCs w:val="28"/>
          <w:lang w:val="sv-SE"/>
        </w:rPr>
        <w:t>b) Phát triển đô thị; thực hiện Chiến lược phát triển nhà ở quốc gia.</w:t>
      </w:r>
    </w:p>
    <w:p w:rsidR="00A2542D" w:rsidRPr="00185075" w:rsidRDefault="00A2542D" w:rsidP="00BA3CFC">
      <w:pPr>
        <w:spacing w:before="0" w:after="100" w:line="240" w:lineRule="auto"/>
        <w:ind w:firstLine="567"/>
        <w:rPr>
          <w:szCs w:val="28"/>
          <w:lang w:val="sv-SE"/>
        </w:rPr>
      </w:pPr>
      <w:r w:rsidRPr="00185075">
        <w:rPr>
          <w:szCs w:val="28"/>
          <w:lang w:val="sv-SE"/>
        </w:rPr>
        <w:t>c) Thực hiện Chương trình mục tiêu quốc gia xây dựng nông thôn mới</w:t>
      </w:r>
    </w:p>
    <w:p w:rsidR="00A2542D" w:rsidRDefault="00A2542D" w:rsidP="00BA3CFC">
      <w:pPr>
        <w:spacing w:before="0" w:after="100" w:line="240" w:lineRule="auto"/>
        <w:ind w:firstLine="567"/>
        <w:rPr>
          <w:b/>
          <w:spacing w:val="2"/>
          <w:lang w:val="sv-SE"/>
        </w:rPr>
      </w:pPr>
      <w:r w:rsidRPr="00A2542D">
        <w:rPr>
          <w:b/>
          <w:spacing w:val="2"/>
          <w:lang w:val="sv-SE"/>
        </w:rPr>
        <w:t>10. Tình hình thực hiện quản lý tài nguyên, bảo vệ môi trường và ứng phó với biến đ</w:t>
      </w:r>
      <w:r w:rsidR="00185075">
        <w:rPr>
          <w:b/>
          <w:spacing w:val="2"/>
          <w:lang w:val="sv-SE"/>
        </w:rPr>
        <w:t>ổ</w:t>
      </w:r>
      <w:r w:rsidRPr="00A2542D">
        <w:rPr>
          <w:b/>
          <w:spacing w:val="2"/>
          <w:lang w:val="sv-SE"/>
        </w:rPr>
        <w:t>i khí hậu</w:t>
      </w:r>
    </w:p>
    <w:p w:rsidR="00631D80" w:rsidRPr="00185075" w:rsidRDefault="00631D80" w:rsidP="00631D80">
      <w:pPr>
        <w:spacing w:before="0" w:after="100" w:line="240" w:lineRule="auto"/>
        <w:ind w:firstLine="567"/>
        <w:rPr>
          <w:szCs w:val="28"/>
          <w:lang w:val="sv-SE"/>
        </w:rPr>
      </w:pPr>
      <w:r w:rsidRPr="00185075">
        <w:rPr>
          <w:szCs w:val="28"/>
          <w:lang w:val="sv-SE"/>
        </w:rPr>
        <w:t>Kết quả thực hiện các biện pháp chỉ đạo, điều hành và tình hình thực hiện các nhiệm vụ trong 6 tháng đầu năm, so sánh với kết quả thực hiện cùng kỳ năm trước và dự kiến kết quả thực hiện cả năm 202</w:t>
      </w:r>
      <w:r w:rsidR="00996E3B">
        <w:rPr>
          <w:szCs w:val="28"/>
          <w:lang w:val="sv-SE"/>
        </w:rPr>
        <w:t>2</w:t>
      </w:r>
      <w:r w:rsidRPr="00185075">
        <w:rPr>
          <w:szCs w:val="28"/>
          <w:lang w:val="sv-SE"/>
        </w:rPr>
        <w:t>, bao gồm:</w:t>
      </w:r>
    </w:p>
    <w:p w:rsidR="00A2542D" w:rsidRPr="00185075" w:rsidRDefault="00A2542D" w:rsidP="00BA3CFC">
      <w:pPr>
        <w:spacing w:before="0" w:after="100" w:line="240" w:lineRule="auto"/>
        <w:ind w:firstLine="567"/>
        <w:rPr>
          <w:rStyle w:val="Vnbnnidung211pt"/>
          <w:rFonts w:eastAsia="Calibri"/>
          <w:sz w:val="28"/>
          <w:szCs w:val="28"/>
          <w:lang w:val="sv-SE"/>
        </w:rPr>
      </w:pPr>
      <w:r w:rsidRPr="00185075">
        <w:rPr>
          <w:rStyle w:val="Vnbnnidung211pt"/>
          <w:rFonts w:eastAsia="Calibri"/>
          <w:sz w:val="28"/>
          <w:szCs w:val="28"/>
          <w:lang w:val="sv-SE"/>
        </w:rPr>
        <w:t xml:space="preserve">- </w:t>
      </w:r>
      <w:r w:rsidRPr="00A2542D">
        <w:rPr>
          <w:rStyle w:val="Vnbnnidung211pt"/>
          <w:rFonts w:eastAsia="Calibri"/>
          <w:sz w:val="28"/>
          <w:szCs w:val="28"/>
        </w:rPr>
        <w:t>Qu</w:t>
      </w:r>
      <w:r w:rsidRPr="00185075">
        <w:rPr>
          <w:rStyle w:val="Vnbnnidung211pt"/>
          <w:rFonts w:eastAsia="Calibri"/>
          <w:sz w:val="28"/>
          <w:szCs w:val="28"/>
          <w:lang w:val="sv-SE"/>
        </w:rPr>
        <w:t>ản</w:t>
      </w:r>
      <w:r>
        <w:rPr>
          <w:rStyle w:val="Vnbnnidung211pt"/>
          <w:rFonts w:eastAsia="Calibri"/>
          <w:sz w:val="28"/>
          <w:szCs w:val="28"/>
        </w:rPr>
        <w:t xml:space="preserve"> l</w:t>
      </w:r>
      <w:r w:rsidRPr="00185075">
        <w:rPr>
          <w:rStyle w:val="Vnbnnidung211pt"/>
          <w:rFonts w:eastAsia="Calibri"/>
          <w:sz w:val="28"/>
          <w:szCs w:val="28"/>
          <w:lang w:val="sv-SE"/>
        </w:rPr>
        <w:t>ý</w:t>
      </w:r>
      <w:r>
        <w:rPr>
          <w:rStyle w:val="Vnbnnidung211pt"/>
          <w:rFonts w:eastAsia="Calibri"/>
          <w:sz w:val="28"/>
          <w:szCs w:val="28"/>
        </w:rPr>
        <w:t xml:space="preserve"> t</w:t>
      </w:r>
      <w:r w:rsidRPr="00185075">
        <w:rPr>
          <w:rStyle w:val="Vnbnnidung211pt"/>
          <w:rFonts w:eastAsia="Calibri"/>
          <w:sz w:val="28"/>
          <w:szCs w:val="28"/>
          <w:lang w:val="sv-SE"/>
        </w:rPr>
        <w:t>à</w:t>
      </w:r>
      <w:r w:rsidRPr="00A2542D">
        <w:rPr>
          <w:rStyle w:val="Vnbnnidung211pt"/>
          <w:rFonts w:eastAsia="Calibri"/>
          <w:sz w:val="28"/>
          <w:szCs w:val="28"/>
        </w:rPr>
        <w:t>i nguyên, bảo vệ môi trường và ứng phó với biế</w:t>
      </w:r>
      <w:r>
        <w:rPr>
          <w:rStyle w:val="Vnbnnidung211pt"/>
          <w:rFonts w:eastAsia="Calibri"/>
          <w:sz w:val="28"/>
          <w:szCs w:val="28"/>
        </w:rPr>
        <w:t xml:space="preserve">n </w:t>
      </w:r>
      <w:r w:rsidRPr="00185075">
        <w:rPr>
          <w:rStyle w:val="Vnbnnidung211pt"/>
          <w:rFonts w:eastAsia="Calibri"/>
          <w:sz w:val="28"/>
          <w:szCs w:val="28"/>
          <w:lang w:val="sv-SE"/>
        </w:rPr>
        <w:t>đ</w:t>
      </w:r>
      <w:r w:rsidRPr="00A2542D">
        <w:rPr>
          <w:rStyle w:val="Vnbnnidung211pt"/>
          <w:rFonts w:eastAsia="Calibri"/>
          <w:sz w:val="28"/>
          <w:szCs w:val="28"/>
        </w:rPr>
        <w:t>ổi khí hậu; triển khai và thực hiện Chương trình nghị sự 2030 vì sự</w:t>
      </w:r>
      <w:r>
        <w:rPr>
          <w:rStyle w:val="Vnbnnidung211pt"/>
          <w:rFonts w:eastAsia="Calibri"/>
          <w:sz w:val="28"/>
          <w:szCs w:val="28"/>
        </w:rPr>
        <w:t xml:space="preserve"> phát tr</w:t>
      </w:r>
      <w:r w:rsidRPr="00185075">
        <w:rPr>
          <w:rStyle w:val="Vnbnnidung211pt"/>
          <w:rFonts w:eastAsia="Calibri"/>
          <w:sz w:val="28"/>
          <w:szCs w:val="28"/>
          <w:lang w:val="sv-SE"/>
        </w:rPr>
        <w:t>i</w:t>
      </w:r>
      <w:r w:rsidRPr="00A2542D">
        <w:rPr>
          <w:rStyle w:val="Vnbnnidung211pt"/>
          <w:rFonts w:eastAsia="Calibri"/>
          <w:sz w:val="28"/>
          <w:szCs w:val="28"/>
        </w:rPr>
        <w:t>ển bền vững; khai thác và sử d</w:t>
      </w:r>
      <w:r w:rsidRPr="00185075">
        <w:rPr>
          <w:rStyle w:val="Vnbnnidung211pt"/>
          <w:rFonts w:eastAsia="Calibri"/>
          <w:sz w:val="28"/>
          <w:szCs w:val="28"/>
          <w:lang w:val="sv-SE"/>
        </w:rPr>
        <w:t>ụ</w:t>
      </w:r>
      <w:r w:rsidRPr="00A2542D">
        <w:rPr>
          <w:rStyle w:val="Vnbnnidung211pt"/>
          <w:rFonts w:eastAsia="Calibri"/>
          <w:sz w:val="28"/>
          <w:szCs w:val="28"/>
        </w:rPr>
        <w:t>ng các nguồn lực tài nguyên, nhất là đất đai, tài nguyên khoáng sản, tài nguyên nướ</w:t>
      </w:r>
      <w:r>
        <w:rPr>
          <w:rStyle w:val="Vnbnnidung211pt"/>
          <w:rFonts w:eastAsia="Calibri"/>
          <w:sz w:val="28"/>
          <w:szCs w:val="28"/>
        </w:rPr>
        <w:t>c,</w:t>
      </w:r>
      <w:r w:rsidRPr="00185075">
        <w:rPr>
          <w:rStyle w:val="Vnbnnidung211pt"/>
          <w:rFonts w:eastAsia="Calibri"/>
          <w:sz w:val="28"/>
          <w:szCs w:val="28"/>
          <w:lang w:val="sv-SE"/>
        </w:rPr>
        <w:t>.</w:t>
      </w:r>
      <w:r w:rsidRPr="00A2542D">
        <w:rPr>
          <w:rStyle w:val="Vnbnnidung211pt"/>
          <w:rFonts w:eastAsia="Calibri"/>
          <w:sz w:val="28"/>
          <w:szCs w:val="28"/>
        </w:rPr>
        <w:t>..</w:t>
      </w:r>
    </w:p>
    <w:p w:rsidR="00A2542D" w:rsidRPr="00185075" w:rsidRDefault="00A2542D" w:rsidP="005B6F02">
      <w:pPr>
        <w:spacing w:before="0" w:after="100" w:line="240" w:lineRule="auto"/>
        <w:ind w:firstLine="567"/>
        <w:rPr>
          <w:rStyle w:val="Vnbnnidung211pt"/>
          <w:rFonts w:eastAsia="Calibri"/>
          <w:sz w:val="28"/>
          <w:szCs w:val="28"/>
          <w:lang w:val="sv-SE"/>
        </w:rPr>
      </w:pPr>
      <w:r w:rsidRPr="00185075">
        <w:rPr>
          <w:rStyle w:val="Vnbnnidung211pt"/>
          <w:rFonts w:eastAsia="Calibri"/>
          <w:sz w:val="28"/>
          <w:szCs w:val="28"/>
          <w:lang w:val="sv-SE"/>
        </w:rPr>
        <w:t xml:space="preserve">- </w:t>
      </w:r>
      <w:r w:rsidRPr="00A2542D">
        <w:rPr>
          <w:rStyle w:val="Vnbnnidung211pt"/>
          <w:rFonts w:eastAsia="Calibri"/>
          <w:sz w:val="28"/>
          <w:szCs w:val="28"/>
        </w:rPr>
        <w:t>Ng</w:t>
      </w:r>
      <w:r w:rsidRPr="00185075">
        <w:rPr>
          <w:rStyle w:val="Vnbnnidung211pt"/>
          <w:rFonts w:eastAsia="Calibri"/>
          <w:sz w:val="28"/>
          <w:szCs w:val="28"/>
          <w:lang w:val="sv-SE"/>
        </w:rPr>
        <w:t>ă</w:t>
      </w:r>
      <w:r w:rsidRPr="00A2542D">
        <w:rPr>
          <w:rStyle w:val="Vnbnnidung211pt"/>
          <w:rFonts w:eastAsia="Calibri"/>
          <w:sz w:val="28"/>
          <w:szCs w:val="28"/>
        </w:rPr>
        <w:t>n ngừa và xử lý các cơ sở gây ô nhiễm môi trườn</w:t>
      </w:r>
      <w:r w:rsidRPr="00185075">
        <w:rPr>
          <w:rStyle w:val="Vnbnnidung211pt"/>
          <w:rFonts w:eastAsia="Calibri"/>
          <w:sz w:val="28"/>
          <w:szCs w:val="28"/>
          <w:lang w:val="sv-SE"/>
        </w:rPr>
        <w:t>g</w:t>
      </w:r>
      <w:r w:rsidRPr="00A2542D">
        <w:rPr>
          <w:rStyle w:val="Vnbnnidung211pt"/>
          <w:rFonts w:eastAsia="Calibri"/>
          <w:sz w:val="28"/>
          <w:szCs w:val="28"/>
        </w:rPr>
        <w:t>, đặc biệt tình hình khai thác cát sỏi trái phép, xử lý cơ sở gây ô nhiễm môi trường nghiêm trọ</w:t>
      </w:r>
      <w:r>
        <w:rPr>
          <w:rStyle w:val="Vnbnnidung211pt"/>
          <w:rFonts w:eastAsia="Calibri"/>
          <w:sz w:val="28"/>
          <w:szCs w:val="28"/>
        </w:rPr>
        <w:t>ng</w:t>
      </w:r>
      <w:r w:rsidRPr="00185075">
        <w:rPr>
          <w:rStyle w:val="Vnbnnidung211pt"/>
          <w:rFonts w:eastAsia="Calibri"/>
          <w:sz w:val="28"/>
          <w:szCs w:val="28"/>
          <w:lang w:val="sv-SE"/>
        </w:rPr>
        <w:t>;</w:t>
      </w:r>
      <w:r w:rsidRPr="00A2542D">
        <w:rPr>
          <w:rStyle w:val="Vnbnnidung211pt"/>
          <w:rFonts w:eastAsia="Calibri"/>
          <w:sz w:val="28"/>
          <w:szCs w:val="28"/>
        </w:rPr>
        <w:t xml:space="preserve"> tình hình hạn hán, sạt lở</w:t>
      </w:r>
      <w:r w:rsidRPr="00185075">
        <w:rPr>
          <w:rStyle w:val="Vnbnnidung211pt"/>
          <w:rFonts w:eastAsia="Calibri"/>
          <w:sz w:val="28"/>
          <w:szCs w:val="28"/>
          <w:lang w:val="sv-SE"/>
        </w:rPr>
        <w:t>.</w:t>
      </w:r>
    </w:p>
    <w:p w:rsidR="00A2542D" w:rsidRDefault="00A2542D" w:rsidP="005B6F02">
      <w:pPr>
        <w:spacing w:before="0" w:after="100" w:line="240" w:lineRule="auto"/>
        <w:ind w:firstLine="567"/>
        <w:rPr>
          <w:b/>
          <w:spacing w:val="2"/>
          <w:szCs w:val="28"/>
          <w:lang w:val="sv-SE"/>
        </w:rPr>
      </w:pPr>
      <w:r w:rsidRPr="00A2542D">
        <w:rPr>
          <w:b/>
          <w:bCs/>
          <w:spacing w:val="2"/>
          <w:lang w:val="sv-SE"/>
        </w:rPr>
        <w:t xml:space="preserve">11. Tình hình thực hiện </w:t>
      </w:r>
      <w:r w:rsidRPr="00A2542D">
        <w:rPr>
          <w:b/>
          <w:spacing w:val="2"/>
          <w:szCs w:val="28"/>
          <w:lang w:val="sv-SE"/>
        </w:rPr>
        <w:t>nhiệm vụ về củng cố quốc phòng, an ninh và công tác đối ngoại, hội nhập quốc tế</w:t>
      </w:r>
    </w:p>
    <w:p w:rsidR="00631D80" w:rsidRPr="00185075" w:rsidRDefault="00631D80" w:rsidP="00631D80">
      <w:pPr>
        <w:spacing w:before="0" w:after="100" w:line="240" w:lineRule="auto"/>
        <w:ind w:firstLine="567"/>
        <w:rPr>
          <w:szCs w:val="28"/>
          <w:lang w:val="sv-SE"/>
        </w:rPr>
      </w:pPr>
      <w:r w:rsidRPr="00185075">
        <w:rPr>
          <w:szCs w:val="28"/>
          <w:lang w:val="sv-SE"/>
        </w:rPr>
        <w:t>Kết quả thực hiện các biện pháp chỉ đạo, điều hành và tình hình thực hiện các nhiệm vụ trong 6 tháng đầu năm, so sánh với kết quả thực hiện cùng kỳ năm trước và dự kiến kết quả thực hiện cả năm 202</w:t>
      </w:r>
      <w:r w:rsidR="00996E3B">
        <w:rPr>
          <w:szCs w:val="28"/>
          <w:lang w:val="sv-SE"/>
        </w:rPr>
        <w:t>2</w:t>
      </w:r>
      <w:r w:rsidRPr="00185075">
        <w:rPr>
          <w:szCs w:val="28"/>
          <w:lang w:val="sv-SE"/>
        </w:rPr>
        <w:t>, bao gồm:</w:t>
      </w:r>
    </w:p>
    <w:p w:rsidR="00A2542D" w:rsidRPr="00286B87" w:rsidRDefault="00286B87" w:rsidP="005B6F02">
      <w:pPr>
        <w:spacing w:before="0" w:after="100" w:line="240" w:lineRule="auto"/>
        <w:ind w:firstLine="567"/>
        <w:rPr>
          <w:b/>
          <w:bCs/>
          <w:spacing w:val="2"/>
          <w:szCs w:val="28"/>
          <w:lang w:val="sv-SE"/>
        </w:rPr>
      </w:pPr>
      <w:r w:rsidRPr="00185075">
        <w:rPr>
          <w:rStyle w:val="Vnbnnidung211pt"/>
          <w:rFonts w:eastAsia="Calibri"/>
          <w:sz w:val="28"/>
          <w:szCs w:val="28"/>
          <w:lang w:val="sv-SE"/>
        </w:rPr>
        <w:lastRenderedPageBreak/>
        <w:t xml:space="preserve">- </w:t>
      </w:r>
      <w:r w:rsidR="00A2542D" w:rsidRPr="00286B87">
        <w:rPr>
          <w:rStyle w:val="Vnbnnidung211pt"/>
          <w:rFonts w:eastAsia="Calibri"/>
          <w:sz w:val="28"/>
          <w:szCs w:val="28"/>
        </w:rPr>
        <w:t>Tình hình thực hiện nhiệm vụ về c</w:t>
      </w:r>
      <w:r w:rsidRPr="00185075">
        <w:rPr>
          <w:rStyle w:val="Vnbnnidung211pt"/>
          <w:rFonts w:eastAsia="Calibri"/>
          <w:sz w:val="28"/>
          <w:szCs w:val="28"/>
          <w:lang w:val="sv-SE"/>
        </w:rPr>
        <w:t>ủ</w:t>
      </w:r>
      <w:r w:rsidR="00A2542D" w:rsidRPr="00286B87">
        <w:rPr>
          <w:rStyle w:val="Vnbnnidung211pt"/>
          <w:rFonts w:eastAsia="Calibri"/>
          <w:sz w:val="28"/>
          <w:szCs w:val="28"/>
        </w:rPr>
        <w:t>ng cố quốc phòng, an ninh, bảo vệ chủ quyền quốc gia</w:t>
      </w:r>
    </w:p>
    <w:p w:rsidR="00A2542D" w:rsidRPr="00185075" w:rsidRDefault="00286B87" w:rsidP="005B6F02">
      <w:pPr>
        <w:spacing w:before="0" w:after="100" w:line="240" w:lineRule="auto"/>
        <w:ind w:firstLine="567"/>
        <w:rPr>
          <w:rStyle w:val="Vnbnnidung211pt"/>
          <w:rFonts w:eastAsia="Calibri"/>
          <w:sz w:val="28"/>
          <w:szCs w:val="28"/>
          <w:lang w:val="sv-SE"/>
        </w:rPr>
      </w:pPr>
      <w:r w:rsidRPr="00185075">
        <w:rPr>
          <w:rStyle w:val="Vnbnnidung211pt"/>
          <w:rFonts w:eastAsia="Calibri"/>
          <w:sz w:val="28"/>
          <w:szCs w:val="28"/>
          <w:lang w:val="sv-SE"/>
        </w:rPr>
        <w:t xml:space="preserve">- </w:t>
      </w:r>
      <w:r w:rsidR="00A2542D" w:rsidRPr="00286B87">
        <w:rPr>
          <w:rStyle w:val="Vnbnnidung211pt"/>
          <w:rFonts w:eastAsia="Calibri"/>
          <w:sz w:val="28"/>
          <w:szCs w:val="28"/>
        </w:rPr>
        <w:t>Bảo đảm an ninh chính trị, an toàn không gian mạng qu</w:t>
      </w:r>
      <w:r w:rsidRPr="00185075">
        <w:rPr>
          <w:rStyle w:val="Vnbnnidung211pt"/>
          <w:rFonts w:eastAsia="Calibri"/>
          <w:sz w:val="28"/>
          <w:szCs w:val="28"/>
          <w:lang w:val="sv-SE"/>
        </w:rPr>
        <w:t>ốc</w:t>
      </w:r>
      <w:r w:rsidR="00A2542D" w:rsidRPr="00286B87">
        <w:rPr>
          <w:rStyle w:val="Vnbnnidung211pt"/>
          <w:rFonts w:eastAsia="Calibri"/>
          <w:sz w:val="28"/>
          <w:szCs w:val="28"/>
        </w:rPr>
        <w:t xml:space="preserve"> gia và t</w:t>
      </w:r>
      <w:r w:rsidRPr="00185075">
        <w:rPr>
          <w:rStyle w:val="Vnbnnidung211pt"/>
          <w:rFonts w:eastAsia="Calibri"/>
          <w:sz w:val="28"/>
          <w:szCs w:val="28"/>
          <w:lang w:val="sv-SE"/>
        </w:rPr>
        <w:t>rật</w:t>
      </w:r>
      <w:r w:rsidR="00A2542D" w:rsidRPr="00286B87">
        <w:rPr>
          <w:rStyle w:val="Vnbnnidung211pt"/>
          <w:rFonts w:eastAsia="Calibri"/>
          <w:sz w:val="28"/>
          <w:szCs w:val="28"/>
        </w:rPr>
        <w:t xml:space="preserve"> tự an toàn xã hội</w:t>
      </w:r>
    </w:p>
    <w:p w:rsidR="00A2542D" w:rsidRPr="00185075" w:rsidRDefault="00286B87" w:rsidP="005B6F02">
      <w:pPr>
        <w:spacing w:before="0" w:after="100" w:line="240" w:lineRule="auto"/>
        <w:ind w:firstLine="567"/>
        <w:rPr>
          <w:rStyle w:val="Vnbnnidung211pt"/>
          <w:rFonts w:eastAsia="Calibri"/>
          <w:sz w:val="28"/>
          <w:szCs w:val="28"/>
          <w:lang w:val="sv-SE"/>
        </w:rPr>
      </w:pPr>
      <w:r w:rsidRPr="00185075">
        <w:rPr>
          <w:rStyle w:val="Vnbnnidung211pt"/>
          <w:rFonts w:eastAsia="Calibri"/>
          <w:sz w:val="28"/>
          <w:szCs w:val="28"/>
          <w:lang w:val="sv-SE"/>
        </w:rPr>
        <w:t xml:space="preserve">- </w:t>
      </w:r>
      <w:r w:rsidR="00A2542D" w:rsidRPr="00286B87">
        <w:rPr>
          <w:rStyle w:val="Vnbnnidung211pt"/>
          <w:rFonts w:eastAsia="Calibri"/>
          <w:sz w:val="28"/>
          <w:szCs w:val="28"/>
        </w:rPr>
        <w:t>Triển khai hiệu quả công tác đối ngoại và hội nhập quốc tế</w:t>
      </w:r>
    </w:p>
    <w:p w:rsidR="00A2542D" w:rsidRPr="00185075" w:rsidRDefault="00286B87" w:rsidP="005B6F02">
      <w:pPr>
        <w:spacing w:before="0" w:after="100" w:line="240" w:lineRule="auto"/>
        <w:ind w:firstLine="567"/>
        <w:rPr>
          <w:b/>
          <w:bCs/>
          <w:spacing w:val="2"/>
          <w:szCs w:val="28"/>
          <w:lang w:val="sv-SE"/>
        </w:rPr>
      </w:pPr>
      <w:r w:rsidRPr="00185075">
        <w:rPr>
          <w:rStyle w:val="Vnbnnidung211pt"/>
          <w:rFonts w:eastAsia="Calibri"/>
          <w:sz w:val="28"/>
          <w:szCs w:val="28"/>
          <w:lang w:val="sv-SE"/>
        </w:rPr>
        <w:t xml:space="preserve">- </w:t>
      </w:r>
      <w:r w:rsidR="00A2542D" w:rsidRPr="00286B87">
        <w:rPr>
          <w:rStyle w:val="Vnbnnidung211pt"/>
          <w:rFonts w:eastAsia="Calibri"/>
          <w:sz w:val="28"/>
          <w:szCs w:val="28"/>
        </w:rPr>
        <w:t>Đánh giá kết quả thực hiện nhiệm vụ phát triển kinh tế, xã hội gắn với bảo đảm an ninh trật tự</w:t>
      </w:r>
      <w:r w:rsidRPr="00185075">
        <w:rPr>
          <w:rStyle w:val="Vnbnnidung211pt"/>
          <w:rFonts w:eastAsia="Calibri"/>
          <w:sz w:val="28"/>
          <w:szCs w:val="28"/>
          <w:lang w:val="sv-SE"/>
        </w:rPr>
        <w:t>trên</w:t>
      </w:r>
      <w:r w:rsidR="00A2542D" w:rsidRPr="00286B87">
        <w:rPr>
          <w:rStyle w:val="Vnbnnidung211pt"/>
          <w:rFonts w:eastAsia="Calibri"/>
          <w:sz w:val="28"/>
          <w:szCs w:val="28"/>
        </w:rPr>
        <w:t xml:space="preserve"> các lĩnh vực, địa bàn trọ</w:t>
      </w:r>
      <w:r w:rsidRPr="00286B87">
        <w:rPr>
          <w:rStyle w:val="Vnbnnidung211pt"/>
          <w:rFonts w:eastAsia="Calibri"/>
          <w:sz w:val="28"/>
          <w:szCs w:val="28"/>
        </w:rPr>
        <w:t xml:space="preserve">ng </w:t>
      </w:r>
      <w:r w:rsidRPr="00185075">
        <w:rPr>
          <w:rStyle w:val="Vnbnnidung211pt"/>
          <w:rFonts w:eastAsia="Calibri"/>
          <w:sz w:val="28"/>
          <w:szCs w:val="28"/>
          <w:lang w:val="sv-SE"/>
        </w:rPr>
        <w:t>đ</w:t>
      </w:r>
      <w:r w:rsidR="00A2542D" w:rsidRPr="00286B87">
        <w:rPr>
          <w:rStyle w:val="Vnbnnidung211pt"/>
          <w:rFonts w:eastAsia="Calibri"/>
          <w:sz w:val="28"/>
          <w:szCs w:val="28"/>
        </w:rPr>
        <w:t>i</w:t>
      </w:r>
      <w:r w:rsidRPr="00185075">
        <w:rPr>
          <w:rStyle w:val="Vnbnnidung211pt"/>
          <w:rFonts w:eastAsia="Calibri"/>
          <w:sz w:val="28"/>
          <w:szCs w:val="28"/>
          <w:lang w:val="sv-SE"/>
        </w:rPr>
        <w:t>ể</w:t>
      </w:r>
      <w:r w:rsidR="00A2542D" w:rsidRPr="00286B87">
        <w:rPr>
          <w:rStyle w:val="Vnbnnidung211pt"/>
          <w:rFonts w:eastAsia="Calibri"/>
          <w:sz w:val="28"/>
          <w:szCs w:val="28"/>
        </w:rPr>
        <w:t>m</w:t>
      </w:r>
      <w:r w:rsidR="00631D80" w:rsidRPr="00185075">
        <w:rPr>
          <w:rStyle w:val="Vnbnnidung211pt"/>
          <w:rFonts w:eastAsia="Calibri"/>
          <w:sz w:val="28"/>
          <w:szCs w:val="28"/>
          <w:lang w:val="sv-SE"/>
        </w:rPr>
        <w:t>.</w:t>
      </w:r>
    </w:p>
    <w:p w:rsidR="00A2542D" w:rsidRPr="00185075" w:rsidRDefault="00286B87" w:rsidP="005B6F02">
      <w:pPr>
        <w:spacing w:before="0" w:after="100" w:line="240" w:lineRule="auto"/>
        <w:ind w:firstLine="567"/>
        <w:rPr>
          <w:rStyle w:val="Vnbnnidung212pt"/>
          <w:rFonts w:eastAsia="Calibri"/>
          <w:sz w:val="28"/>
          <w:szCs w:val="28"/>
          <w:lang w:val="sv-SE"/>
        </w:rPr>
      </w:pPr>
      <w:r w:rsidRPr="00286B87">
        <w:rPr>
          <w:b/>
          <w:bCs/>
          <w:spacing w:val="2"/>
          <w:szCs w:val="28"/>
          <w:lang w:val="sv-SE"/>
        </w:rPr>
        <w:t xml:space="preserve">12. </w:t>
      </w:r>
      <w:r w:rsidRPr="00286B87">
        <w:rPr>
          <w:rStyle w:val="Vnbnnidung212pt"/>
          <w:rFonts w:eastAsia="Calibri"/>
          <w:sz w:val="28"/>
          <w:szCs w:val="28"/>
        </w:rPr>
        <w:t>Thực hiện cải cách hành chính, cải cách tư pháp; nâng cao hiệu lực, hiệu quả quản lý nhà nước; phòng, chồng tham nhũng, thực hành tiết kiệm, ch</w:t>
      </w:r>
      <w:r w:rsidR="00631D80" w:rsidRPr="00185075">
        <w:rPr>
          <w:rStyle w:val="Vnbnnidung212pt"/>
          <w:rFonts w:eastAsia="Calibri"/>
          <w:sz w:val="28"/>
          <w:szCs w:val="28"/>
          <w:lang w:val="sv-SE"/>
        </w:rPr>
        <w:t>ố</w:t>
      </w:r>
      <w:r w:rsidRPr="00286B87">
        <w:rPr>
          <w:rStyle w:val="Vnbnnidung212pt"/>
          <w:rFonts w:eastAsia="Calibri"/>
          <w:sz w:val="28"/>
          <w:szCs w:val="28"/>
        </w:rPr>
        <w:t>ng lãng phí</w:t>
      </w:r>
    </w:p>
    <w:p w:rsidR="002C250D" w:rsidRPr="00185075" w:rsidRDefault="002C250D" w:rsidP="002C250D">
      <w:pPr>
        <w:spacing w:before="0" w:after="100" w:line="240" w:lineRule="auto"/>
        <w:ind w:firstLine="567"/>
        <w:rPr>
          <w:szCs w:val="28"/>
          <w:lang w:val="sv-SE"/>
        </w:rPr>
      </w:pPr>
      <w:r w:rsidRPr="00185075">
        <w:rPr>
          <w:szCs w:val="28"/>
          <w:lang w:val="sv-SE"/>
        </w:rPr>
        <w:t>Kết quả thực hiện các biện pháp chỉ đạo, điều hành và tình hình thực hiện các nhiệm vụ trong 6 tháng đầu năm, so sánh với kết quả thực hiện cùng kỳ năm trước và dự kiến kết quả thực hiện cả năm 202</w:t>
      </w:r>
      <w:r w:rsidR="00996E3B">
        <w:rPr>
          <w:szCs w:val="28"/>
          <w:lang w:val="sv-SE"/>
        </w:rPr>
        <w:t>2</w:t>
      </w:r>
      <w:r w:rsidRPr="00185075">
        <w:rPr>
          <w:szCs w:val="28"/>
          <w:lang w:val="sv-SE"/>
        </w:rPr>
        <w:t>, bao gồm:</w:t>
      </w:r>
    </w:p>
    <w:p w:rsidR="00286B87" w:rsidRPr="00185075" w:rsidRDefault="00286B87" w:rsidP="005B6F02">
      <w:pPr>
        <w:spacing w:before="0" w:after="100" w:line="240" w:lineRule="auto"/>
        <w:ind w:firstLine="567"/>
        <w:rPr>
          <w:rStyle w:val="Vnbnnidung211pt"/>
          <w:rFonts w:eastAsia="Calibri"/>
          <w:sz w:val="28"/>
          <w:szCs w:val="28"/>
          <w:lang w:val="sv-SE"/>
        </w:rPr>
      </w:pPr>
      <w:r w:rsidRPr="00185075">
        <w:rPr>
          <w:rStyle w:val="Vnbnnidung211pt"/>
          <w:rFonts w:eastAsia="Calibri"/>
          <w:sz w:val="28"/>
          <w:szCs w:val="28"/>
          <w:lang w:val="sv-SE"/>
        </w:rPr>
        <w:t xml:space="preserve">- </w:t>
      </w:r>
      <w:r w:rsidRPr="00286B87">
        <w:rPr>
          <w:rStyle w:val="Vnbnnidung211pt"/>
          <w:rFonts w:eastAsia="Calibri"/>
          <w:sz w:val="28"/>
          <w:szCs w:val="28"/>
        </w:rPr>
        <w:t>Thực hiện cải cách hành chính</w:t>
      </w:r>
    </w:p>
    <w:p w:rsidR="00286B87" w:rsidRPr="00185075" w:rsidRDefault="00286B87" w:rsidP="005B6F02">
      <w:pPr>
        <w:spacing w:before="0" w:after="100" w:line="240" w:lineRule="auto"/>
        <w:ind w:firstLine="567"/>
        <w:rPr>
          <w:rStyle w:val="Vnbnnidung211pt"/>
          <w:rFonts w:eastAsia="Calibri"/>
          <w:sz w:val="28"/>
          <w:szCs w:val="28"/>
          <w:lang w:val="sv-SE"/>
        </w:rPr>
      </w:pPr>
      <w:r w:rsidRPr="00185075">
        <w:rPr>
          <w:rStyle w:val="Vnbnnidung211pt"/>
          <w:rFonts w:eastAsia="Calibri"/>
          <w:sz w:val="28"/>
          <w:szCs w:val="28"/>
          <w:lang w:val="sv-SE"/>
        </w:rPr>
        <w:t xml:space="preserve">- </w:t>
      </w:r>
      <w:r w:rsidRPr="00286B87">
        <w:rPr>
          <w:rStyle w:val="Vnbnnidung211pt"/>
          <w:rFonts w:eastAsia="Calibri"/>
          <w:sz w:val="28"/>
          <w:szCs w:val="28"/>
        </w:rPr>
        <w:t>Thực hiện cải cách hành chính tư pháp</w:t>
      </w:r>
    </w:p>
    <w:p w:rsidR="00286B87" w:rsidRPr="00185075" w:rsidRDefault="00286B87" w:rsidP="005B6F02">
      <w:pPr>
        <w:spacing w:before="0" w:after="100" w:line="240" w:lineRule="auto"/>
        <w:ind w:firstLine="567"/>
        <w:rPr>
          <w:rStyle w:val="Vnbnnidung211pt"/>
          <w:rFonts w:eastAsia="Calibri"/>
          <w:sz w:val="28"/>
          <w:szCs w:val="28"/>
          <w:lang w:val="sv-SE"/>
        </w:rPr>
      </w:pPr>
      <w:r w:rsidRPr="00185075">
        <w:rPr>
          <w:rStyle w:val="Vnbnnidung211pt"/>
          <w:rFonts w:eastAsia="Calibri"/>
          <w:sz w:val="28"/>
          <w:szCs w:val="28"/>
          <w:lang w:val="sv-SE"/>
        </w:rPr>
        <w:t xml:space="preserve">- </w:t>
      </w:r>
      <w:r w:rsidRPr="00286B87">
        <w:rPr>
          <w:rStyle w:val="Vnbnnidung211pt"/>
          <w:rFonts w:eastAsia="Calibri"/>
          <w:sz w:val="28"/>
          <w:szCs w:val="28"/>
        </w:rPr>
        <w:t xml:space="preserve">Thực hiện xây </w:t>
      </w:r>
      <w:r w:rsidRPr="00185075">
        <w:rPr>
          <w:rStyle w:val="Vnbnnidung211pt"/>
          <w:rFonts w:eastAsia="Calibri"/>
          <w:sz w:val="28"/>
          <w:szCs w:val="28"/>
          <w:lang w:val="sv-SE"/>
        </w:rPr>
        <w:t>d</w:t>
      </w:r>
      <w:r w:rsidRPr="00286B87">
        <w:rPr>
          <w:rStyle w:val="Vnbnnidung211pt"/>
          <w:rFonts w:eastAsia="Calibri"/>
          <w:sz w:val="28"/>
          <w:szCs w:val="28"/>
        </w:rPr>
        <w:t>ựng Chính phủ điện tử, cung cấp dịch vụ công trực tuyến</w:t>
      </w:r>
    </w:p>
    <w:p w:rsidR="00286B87" w:rsidRPr="00185075" w:rsidRDefault="00286B87" w:rsidP="005B6F02">
      <w:pPr>
        <w:spacing w:before="0" w:after="100" w:line="240" w:lineRule="auto"/>
        <w:ind w:firstLine="567"/>
        <w:rPr>
          <w:rStyle w:val="Vnbnnidung211pt"/>
          <w:rFonts w:eastAsia="Calibri"/>
          <w:sz w:val="28"/>
          <w:szCs w:val="28"/>
          <w:lang w:val="sv-SE"/>
        </w:rPr>
      </w:pPr>
      <w:r w:rsidRPr="00185075">
        <w:rPr>
          <w:rStyle w:val="Vnbnnidung211pt"/>
          <w:rFonts w:eastAsia="Calibri"/>
          <w:sz w:val="28"/>
          <w:szCs w:val="28"/>
          <w:lang w:val="sv-SE"/>
        </w:rPr>
        <w:t xml:space="preserve">- </w:t>
      </w:r>
      <w:r w:rsidRPr="00286B87">
        <w:rPr>
          <w:rStyle w:val="Vnbnnidung211pt"/>
          <w:rFonts w:eastAsia="Calibri"/>
          <w:sz w:val="28"/>
          <w:szCs w:val="28"/>
        </w:rPr>
        <w:t>Chất lượng đội ngũ cán bộ, công chức, viên chức, chấp hành kỷ luật, kỷ cương; sắp xếp và tinh gọn bộ máy; hiệu lực, hiệu quả quản lý nhà nước</w:t>
      </w:r>
    </w:p>
    <w:p w:rsidR="00286B87" w:rsidRPr="00185075" w:rsidRDefault="00286B87" w:rsidP="00781B27">
      <w:pPr>
        <w:spacing w:before="0" w:line="240" w:lineRule="auto"/>
        <w:ind w:firstLine="567"/>
        <w:rPr>
          <w:rStyle w:val="Vnbnnidung211pt"/>
          <w:rFonts w:eastAsia="Calibri"/>
          <w:sz w:val="28"/>
          <w:szCs w:val="28"/>
          <w:lang w:val="sv-SE"/>
        </w:rPr>
      </w:pPr>
      <w:r w:rsidRPr="00185075">
        <w:rPr>
          <w:rStyle w:val="Vnbnnidung211pt"/>
          <w:rFonts w:eastAsia="Calibri"/>
          <w:sz w:val="28"/>
          <w:szCs w:val="28"/>
          <w:lang w:val="sv-SE"/>
        </w:rPr>
        <w:t xml:space="preserve">- </w:t>
      </w:r>
      <w:r w:rsidRPr="00286B87">
        <w:rPr>
          <w:rStyle w:val="Vnbnnidung211pt"/>
          <w:rFonts w:eastAsia="Calibri"/>
          <w:sz w:val="28"/>
          <w:szCs w:val="28"/>
        </w:rPr>
        <w:t>C</w:t>
      </w:r>
      <w:r w:rsidRPr="00185075">
        <w:rPr>
          <w:rStyle w:val="Vnbnnidung211pt"/>
          <w:rFonts w:eastAsia="Calibri"/>
          <w:sz w:val="28"/>
          <w:szCs w:val="28"/>
          <w:lang w:val="sv-SE"/>
        </w:rPr>
        <w:t>ô</w:t>
      </w:r>
      <w:r w:rsidRPr="00286B87">
        <w:rPr>
          <w:rStyle w:val="Vnbnnidung211pt"/>
          <w:rFonts w:eastAsia="Calibri"/>
          <w:sz w:val="28"/>
          <w:szCs w:val="28"/>
        </w:rPr>
        <w:t>ng tác phòng, chống tham nhũng, giải quyêt khiếu nại, tố cáo</w:t>
      </w:r>
    </w:p>
    <w:p w:rsidR="00286B87" w:rsidRPr="00185075" w:rsidRDefault="00286B87" w:rsidP="00781B27">
      <w:pPr>
        <w:spacing w:before="0" w:line="240" w:lineRule="auto"/>
        <w:ind w:firstLine="567"/>
        <w:rPr>
          <w:rStyle w:val="Vnbnnidung211pt"/>
          <w:rFonts w:eastAsia="Calibri"/>
          <w:sz w:val="28"/>
          <w:szCs w:val="28"/>
          <w:lang w:val="sv-SE"/>
        </w:rPr>
      </w:pPr>
      <w:r w:rsidRPr="00185075">
        <w:rPr>
          <w:rStyle w:val="Vnbnnidung211pt"/>
          <w:rFonts w:eastAsia="Calibri"/>
          <w:sz w:val="28"/>
          <w:szCs w:val="28"/>
          <w:lang w:val="sv-SE"/>
        </w:rPr>
        <w:t xml:space="preserve">- </w:t>
      </w:r>
      <w:r w:rsidRPr="00286B87">
        <w:rPr>
          <w:rStyle w:val="Vnbnnidung211pt"/>
          <w:rFonts w:eastAsia="Calibri"/>
          <w:sz w:val="28"/>
          <w:szCs w:val="28"/>
        </w:rPr>
        <w:t>Thực hành tiết kiệm, ch</w:t>
      </w:r>
      <w:r w:rsidR="00996E3B" w:rsidRPr="00996E3B">
        <w:rPr>
          <w:rStyle w:val="Vnbnnidung211pt"/>
          <w:rFonts w:eastAsia="Calibri"/>
          <w:sz w:val="28"/>
          <w:szCs w:val="28"/>
          <w:lang w:val="sv-SE"/>
        </w:rPr>
        <w:t>ố</w:t>
      </w:r>
      <w:r w:rsidRPr="00286B87">
        <w:rPr>
          <w:rStyle w:val="Vnbnnidung211pt"/>
          <w:rFonts w:eastAsia="Calibri"/>
          <w:sz w:val="28"/>
          <w:szCs w:val="28"/>
        </w:rPr>
        <w:t>ng lãng phí</w:t>
      </w:r>
    </w:p>
    <w:p w:rsidR="00286B87" w:rsidRPr="00185075" w:rsidRDefault="00286B87" w:rsidP="00781B27">
      <w:pPr>
        <w:spacing w:before="0" w:line="240" w:lineRule="auto"/>
        <w:ind w:firstLine="567"/>
        <w:rPr>
          <w:b/>
          <w:bCs/>
          <w:spacing w:val="2"/>
          <w:szCs w:val="28"/>
          <w:lang w:val="sv-SE"/>
        </w:rPr>
      </w:pPr>
      <w:r w:rsidRPr="00185075">
        <w:rPr>
          <w:b/>
          <w:bCs/>
          <w:spacing w:val="2"/>
          <w:szCs w:val="28"/>
          <w:lang w:val="sv-SE"/>
        </w:rPr>
        <w:t>* Đánh giá chung</w:t>
      </w:r>
    </w:p>
    <w:p w:rsidR="00286B87" w:rsidRDefault="00286B87" w:rsidP="00781B27">
      <w:pPr>
        <w:spacing w:before="0" w:line="240" w:lineRule="auto"/>
        <w:ind w:firstLine="567"/>
        <w:rPr>
          <w:szCs w:val="28"/>
          <w:lang w:val="nl-NL"/>
        </w:rPr>
      </w:pPr>
      <w:r w:rsidRPr="00A63125">
        <w:rPr>
          <w:szCs w:val="28"/>
          <w:lang w:val="nl-NL"/>
        </w:rPr>
        <w:t xml:space="preserve">Tập trung đánh giá kết quả đạt được, phân tích nguyên nhân khách quan, chủ quan của những tồn tại, hạn chế và biện pháp khắc phục trong những tháng cuối năm; những khó khăn của địa phương trong việc </w:t>
      </w:r>
      <w:r w:rsidRPr="00A63125">
        <w:rPr>
          <w:spacing w:val="-4"/>
          <w:szCs w:val="28"/>
          <w:lang w:val="af-ZA"/>
        </w:rPr>
        <w:t>huy động nguồn lực cho đầu tư phát triển và</w:t>
      </w:r>
      <w:r w:rsidRPr="00A63125">
        <w:rPr>
          <w:szCs w:val="28"/>
          <w:lang w:val="nl-NL"/>
        </w:rPr>
        <w:t xml:space="preserve"> tìm đầu ra cho sản phẩm đến việc thực hiện các mục tiêu, chỉ tiêu kế hoạch phát triển kinh tế - xã hội và dự toán ngân sách nhà nướ</w:t>
      </w:r>
      <w:r>
        <w:rPr>
          <w:szCs w:val="28"/>
          <w:lang w:val="nl-NL"/>
        </w:rPr>
        <w:t>c năm 202</w:t>
      </w:r>
      <w:r w:rsidR="00996E3B">
        <w:rPr>
          <w:szCs w:val="28"/>
          <w:lang w:val="nl-NL"/>
        </w:rPr>
        <w:t>2</w:t>
      </w:r>
      <w:r w:rsidRPr="00A63125">
        <w:rPr>
          <w:szCs w:val="28"/>
          <w:lang w:val="nl-NL"/>
        </w:rPr>
        <w:t>.</w:t>
      </w:r>
    </w:p>
    <w:p w:rsidR="00286B87" w:rsidRPr="00286B87" w:rsidRDefault="00286B87" w:rsidP="00781B27">
      <w:pPr>
        <w:spacing w:before="0" w:line="240" w:lineRule="auto"/>
        <w:ind w:firstLine="567"/>
        <w:rPr>
          <w:b/>
          <w:szCs w:val="28"/>
          <w:lang w:val="nl-NL"/>
        </w:rPr>
      </w:pPr>
      <w:r w:rsidRPr="00286B87">
        <w:rPr>
          <w:b/>
          <w:szCs w:val="28"/>
          <w:lang w:val="nl-NL"/>
        </w:rPr>
        <w:t>III. Nguyên nhân</w:t>
      </w:r>
    </w:p>
    <w:p w:rsidR="00286B87" w:rsidRPr="00631D80" w:rsidRDefault="00286B87" w:rsidP="00781B27">
      <w:pPr>
        <w:spacing w:before="0" w:line="240" w:lineRule="auto"/>
        <w:ind w:firstLine="567"/>
        <w:rPr>
          <w:szCs w:val="28"/>
          <w:lang w:val="nl-NL"/>
        </w:rPr>
      </w:pPr>
      <w:r w:rsidRPr="00631D80">
        <w:rPr>
          <w:szCs w:val="28"/>
          <w:lang w:val="nl-NL"/>
        </w:rPr>
        <w:t>1. Các nguyên nhân của thành công, gồm nguyên nhân khách quan và chủ quan</w:t>
      </w:r>
    </w:p>
    <w:p w:rsidR="00286B87" w:rsidRPr="00631D80" w:rsidRDefault="00286B87" w:rsidP="00781B27">
      <w:pPr>
        <w:spacing w:before="0" w:line="240" w:lineRule="auto"/>
        <w:ind w:firstLine="567"/>
        <w:rPr>
          <w:szCs w:val="28"/>
          <w:lang w:val="nl-NL"/>
        </w:rPr>
      </w:pPr>
      <w:r w:rsidRPr="00631D80">
        <w:rPr>
          <w:szCs w:val="28"/>
          <w:lang w:val="nl-NL"/>
        </w:rPr>
        <w:t>2. Các nguyên nhân của hạn chế, gồm nguyên nhân khách quan và chủ quan</w:t>
      </w:r>
    </w:p>
    <w:p w:rsidR="00286B87" w:rsidRDefault="00286B87" w:rsidP="00781B27">
      <w:pPr>
        <w:spacing w:before="0" w:line="240" w:lineRule="auto"/>
        <w:ind w:firstLine="567"/>
        <w:rPr>
          <w:b/>
          <w:szCs w:val="28"/>
          <w:lang w:val="nl-NL"/>
        </w:rPr>
      </w:pPr>
      <w:r w:rsidRPr="00286B87">
        <w:rPr>
          <w:b/>
          <w:szCs w:val="28"/>
          <w:lang w:val="nl-NL"/>
        </w:rPr>
        <w:t>PHẦN II: KẾ HOẠCH PHÁT TRIỂN KINH TẾ - XÃ HỘI NĂM 202</w:t>
      </w:r>
      <w:r w:rsidR="00996E3B">
        <w:rPr>
          <w:b/>
          <w:szCs w:val="28"/>
          <w:lang w:val="nl-NL"/>
        </w:rPr>
        <w:t>3</w:t>
      </w:r>
    </w:p>
    <w:p w:rsidR="00286B87" w:rsidRPr="00781B27" w:rsidRDefault="00286B87" w:rsidP="00781B27">
      <w:pPr>
        <w:spacing w:before="0" w:line="240" w:lineRule="auto"/>
        <w:ind w:firstLine="567"/>
        <w:rPr>
          <w:i/>
          <w:szCs w:val="28"/>
          <w:lang w:val="nl-NL"/>
        </w:rPr>
      </w:pPr>
      <w:r>
        <w:rPr>
          <w:b/>
          <w:szCs w:val="28"/>
          <w:lang w:val="nl-NL"/>
        </w:rPr>
        <w:t>I. Bối cảnh kế hoạch phát triển kinh tế - xã hội năm</w:t>
      </w:r>
      <w:r w:rsidR="00514BAD">
        <w:rPr>
          <w:b/>
          <w:szCs w:val="28"/>
          <w:lang w:val="nl-NL"/>
        </w:rPr>
        <w:t xml:space="preserve"> 202</w:t>
      </w:r>
      <w:r w:rsidR="00996E3B">
        <w:rPr>
          <w:b/>
          <w:szCs w:val="28"/>
          <w:lang w:val="nl-NL"/>
        </w:rPr>
        <w:t>3</w:t>
      </w:r>
      <w:r w:rsidR="00781B27" w:rsidRPr="00781B27">
        <w:rPr>
          <w:i/>
          <w:szCs w:val="28"/>
          <w:lang w:val="nl-NL"/>
        </w:rPr>
        <w:t>(</w:t>
      </w:r>
      <w:r w:rsidR="00781B27" w:rsidRPr="00781B27">
        <w:rPr>
          <w:i/>
          <w:szCs w:val="28"/>
          <w:lang w:val="sv-SE"/>
        </w:rPr>
        <w:t>dự  báo những những thuận lợi, khó khăn khi bước vào kế hoạ</w:t>
      </w:r>
      <w:r w:rsidR="00823432">
        <w:rPr>
          <w:i/>
          <w:szCs w:val="28"/>
          <w:lang w:val="sv-SE"/>
        </w:rPr>
        <w:t>ch năm 202</w:t>
      </w:r>
      <w:r w:rsidR="00996E3B">
        <w:rPr>
          <w:i/>
          <w:szCs w:val="28"/>
          <w:lang w:val="sv-SE"/>
        </w:rPr>
        <w:t>3</w:t>
      </w:r>
      <w:r w:rsidR="00781B27" w:rsidRPr="00781B27">
        <w:rPr>
          <w:i/>
          <w:szCs w:val="28"/>
          <w:lang w:val="sv-SE"/>
        </w:rPr>
        <w:t>)</w:t>
      </w:r>
    </w:p>
    <w:p w:rsidR="00781B27" w:rsidRPr="00185075" w:rsidRDefault="00781B27" w:rsidP="00781B27">
      <w:pPr>
        <w:spacing w:before="0" w:after="100" w:line="240" w:lineRule="auto"/>
        <w:ind w:firstLine="567"/>
        <w:rPr>
          <w:b/>
          <w:szCs w:val="28"/>
          <w:lang w:val="sv-SE"/>
        </w:rPr>
      </w:pPr>
      <w:r w:rsidRPr="00185075">
        <w:rPr>
          <w:b/>
          <w:szCs w:val="28"/>
          <w:lang w:val="sv-SE"/>
        </w:rPr>
        <w:t>II. Mục tiêu tổng quát</w:t>
      </w:r>
    </w:p>
    <w:p w:rsidR="00781B27" w:rsidRPr="007B253D" w:rsidRDefault="00781B27" w:rsidP="00781B27">
      <w:pPr>
        <w:spacing w:before="0" w:after="100" w:line="240" w:lineRule="auto"/>
        <w:ind w:firstLine="567"/>
        <w:rPr>
          <w:b/>
          <w:bCs/>
          <w:i/>
          <w:szCs w:val="28"/>
          <w:lang w:val="nl-NL"/>
        </w:rPr>
      </w:pPr>
      <w:r w:rsidRPr="007B253D">
        <w:rPr>
          <w:b/>
          <w:bCs/>
          <w:szCs w:val="28"/>
          <w:lang w:val="da-DK"/>
        </w:rPr>
        <w:lastRenderedPageBreak/>
        <w:t>III</w:t>
      </w:r>
      <w:r w:rsidRPr="007B253D">
        <w:rPr>
          <w:b/>
          <w:bCs/>
          <w:szCs w:val="28"/>
          <w:lang w:val="vi-VN"/>
        </w:rPr>
        <w:t>.</w:t>
      </w:r>
      <w:r w:rsidRPr="00185075">
        <w:rPr>
          <w:b/>
          <w:bCs/>
          <w:szCs w:val="28"/>
          <w:lang w:val="sv-SE"/>
        </w:rPr>
        <w:t xml:space="preserve"> Mục tiêu</w:t>
      </w:r>
      <w:r w:rsidRPr="007B253D">
        <w:rPr>
          <w:b/>
          <w:bCs/>
          <w:szCs w:val="28"/>
          <w:lang w:val="vi-VN"/>
        </w:rPr>
        <w:t xml:space="preserve"> chủ yếu của năm </w:t>
      </w:r>
      <w:r w:rsidRPr="007B253D">
        <w:rPr>
          <w:b/>
          <w:bCs/>
          <w:szCs w:val="28"/>
          <w:lang w:val="nl-NL"/>
        </w:rPr>
        <w:t>202</w:t>
      </w:r>
      <w:r w:rsidR="00996E3B">
        <w:rPr>
          <w:b/>
          <w:bCs/>
          <w:szCs w:val="28"/>
          <w:lang w:val="nl-NL"/>
        </w:rPr>
        <w:t>3</w:t>
      </w:r>
    </w:p>
    <w:p w:rsidR="00781B27" w:rsidRPr="007B253D" w:rsidRDefault="00781B27" w:rsidP="00781B27">
      <w:pPr>
        <w:spacing w:before="0" w:after="100" w:line="240" w:lineRule="auto"/>
        <w:ind w:firstLine="567"/>
        <w:rPr>
          <w:bCs/>
          <w:iCs/>
          <w:szCs w:val="28"/>
        </w:rPr>
      </w:pPr>
      <w:r w:rsidRPr="00A63125">
        <w:rPr>
          <w:bCs/>
          <w:iCs/>
          <w:szCs w:val="28"/>
        </w:rPr>
        <w:t>a)</w:t>
      </w:r>
      <w:r w:rsidRPr="00A63125">
        <w:rPr>
          <w:bCs/>
          <w:iCs/>
          <w:szCs w:val="28"/>
          <w:lang w:val="vi-VN"/>
        </w:rPr>
        <w:t xml:space="preserve"> Các chỉ tiêu kinh tế</w:t>
      </w:r>
    </w:p>
    <w:p w:rsidR="00781B27" w:rsidRDefault="0074201D" w:rsidP="00781B27">
      <w:pPr>
        <w:spacing w:before="0" w:after="100" w:line="240" w:lineRule="auto"/>
        <w:ind w:firstLine="567"/>
        <w:rPr>
          <w:bCs/>
          <w:szCs w:val="28"/>
        </w:rPr>
      </w:pPr>
      <w:r>
        <w:rPr>
          <w:bCs/>
          <w:szCs w:val="28"/>
        </w:rPr>
        <w:t xml:space="preserve">- </w:t>
      </w:r>
      <w:r w:rsidR="00781B27" w:rsidRPr="00A63125">
        <w:rPr>
          <w:bCs/>
          <w:szCs w:val="28"/>
          <w:lang w:val="vi-VN"/>
        </w:rPr>
        <w:t xml:space="preserve">Tổng sản phẩm </w:t>
      </w:r>
      <w:r w:rsidR="00781B27">
        <w:rPr>
          <w:bCs/>
          <w:szCs w:val="28"/>
        </w:rPr>
        <w:t xml:space="preserve">trên địa bàn </w:t>
      </w:r>
      <w:r w:rsidR="00781B27" w:rsidRPr="00A63125">
        <w:rPr>
          <w:bCs/>
          <w:szCs w:val="28"/>
          <w:lang w:val="vi-VN"/>
        </w:rPr>
        <w:t>(G</w:t>
      </w:r>
      <w:r w:rsidR="00781B27">
        <w:rPr>
          <w:bCs/>
          <w:szCs w:val="28"/>
        </w:rPr>
        <w:t>R</w:t>
      </w:r>
      <w:r w:rsidR="00781B27" w:rsidRPr="00A63125">
        <w:rPr>
          <w:bCs/>
          <w:szCs w:val="28"/>
          <w:lang w:val="vi-VN"/>
        </w:rPr>
        <w:t xml:space="preserve">DP) tăng </w:t>
      </w:r>
      <w:r w:rsidR="00D523F9">
        <w:rPr>
          <w:bCs/>
          <w:szCs w:val="28"/>
        </w:rPr>
        <w:t>trên</w:t>
      </w:r>
      <w:r w:rsidR="00185075">
        <w:rPr>
          <w:bCs/>
          <w:szCs w:val="28"/>
        </w:rPr>
        <w:t xml:space="preserve"> </w:t>
      </w:r>
      <w:r w:rsidR="00781B27">
        <w:rPr>
          <w:bCs/>
          <w:szCs w:val="28"/>
        </w:rPr>
        <w:t>9</w:t>
      </w:r>
      <w:r w:rsidR="00781B27" w:rsidRPr="00A63125">
        <w:rPr>
          <w:bCs/>
          <w:szCs w:val="28"/>
        </w:rPr>
        <w:t xml:space="preserve">% </w:t>
      </w:r>
      <w:r w:rsidR="00781B27" w:rsidRPr="00A63125">
        <w:rPr>
          <w:bCs/>
          <w:szCs w:val="28"/>
          <w:lang w:val="vi-VN"/>
        </w:rPr>
        <w:t xml:space="preserve">so với năm </w:t>
      </w:r>
      <w:r w:rsidR="00D523F9">
        <w:rPr>
          <w:bCs/>
          <w:szCs w:val="28"/>
        </w:rPr>
        <w:t>202</w:t>
      </w:r>
      <w:r w:rsidR="00996E3B">
        <w:rPr>
          <w:bCs/>
          <w:szCs w:val="28"/>
        </w:rPr>
        <w:t>2</w:t>
      </w:r>
      <w:r w:rsidR="00781B27" w:rsidRPr="00A63125">
        <w:rPr>
          <w:bCs/>
          <w:szCs w:val="28"/>
          <w:lang w:val="vi-VN"/>
        </w:rPr>
        <w:t>.</w:t>
      </w:r>
    </w:p>
    <w:p w:rsidR="00861178" w:rsidRPr="00861178" w:rsidRDefault="00861178" w:rsidP="00781B27">
      <w:pPr>
        <w:spacing w:before="0" w:after="100" w:line="240" w:lineRule="auto"/>
        <w:ind w:firstLine="567"/>
        <w:rPr>
          <w:bCs/>
          <w:szCs w:val="28"/>
        </w:rPr>
      </w:pPr>
      <w:r>
        <w:rPr>
          <w:bCs/>
          <w:szCs w:val="28"/>
        </w:rPr>
        <w:t>- Thu ngân sách nhà nước trên địa bàn.</w:t>
      </w:r>
    </w:p>
    <w:p w:rsidR="00781B27" w:rsidRPr="00A63125" w:rsidRDefault="0074201D" w:rsidP="00781B27">
      <w:pPr>
        <w:spacing w:before="0" w:after="100" w:line="240" w:lineRule="auto"/>
        <w:ind w:firstLine="567"/>
        <w:rPr>
          <w:bCs/>
          <w:szCs w:val="28"/>
        </w:rPr>
      </w:pPr>
      <w:r>
        <w:rPr>
          <w:bCs/>
          <w:szCs w:val="28"/>
        </w:rPr>
        <w:t xml:space="preserve">- </w:t>
      </w:r>
      <w:r w:rsidR="00781B27" w:rsidRPr="00A63125">
        <w:rPr>
          <w:bCs/>
          <w:szCs w:val="28"/>
        </w:rPr>
        <w:t xml:space="preserve">Chỉ số </w:t>
      </w:r>
      <w:r w:rsidR="00781B27" w:rsidRPr="00A63125">
        <w:rPr>
          <w:bCs/>
          <w:szCs w:val="28"/>
          <w:lang w:val="vi-VN"/>
        </w:rPr>
        <w:t>giá tiêu dùng (CPI)</w:t>
      </w:r>
      <w:r w:rsidR="00185075">
        <w:rPr>
          <w:bCs/>
          <w:szCs w:val="28"/>
        </w:rPr>
        <w:t xml:space="preserve"> </w:t>
      </w:r>
      <w:r w:rsidR="00781B27" w:rsidRPr="00A63125">
        <w:rPr>
          <w:bCs/>
          <w:szCs w:val="28"/>
          <w:lang w:val="vi-VN"/>
        </w:rPr>
        <w:t xml:space="preserve">bình quân </w:t>
      </w:r>
      <w:r w:rsidR="00781B27" w:rsidRPr="00A63125">
        <w:rPr>
          <w:bCs/>
          <w:szCs w:val="28"/>
        </w:rPr>
        <w:t>tăng khoảng ... % so vớ</w:t>
      </w:r>
      <w:r w:rsidR="00D523F9">
        <w:rPr>
          <w:bCs/>
          <w:szCs w:val="28"/>
        </w:rPr>
        <w:t>i bình quân năm 202</w:t>
      </w:r>
      <w:r w:rsidR="00996E3B">
        <w:rPr>
          <w:bCs/>
          <w:szCs w:val="28"/>
        </w:rPr>
        <w:t>2</w:t>
      </w:r>
      <w:r w:rsidR="00781B27" w:rsidRPr="00A63125">
        <w:rPr>
          <w:bCs/>
          <w:szCs w:val="28"/>
        </w:rPr>
        <w:t>.</w:t>
      </w:r>
    </w:p>
    <w:p w:rsidR="00781B27" w:rsidRPr="00A63125" w:rsidRDefault="0074201D" w:rsidP="00781B27">
      <w:pPr>
        <w:spacing w:before="0" w:after="100" w:line="240" w:lineRule="auto"/>
        <w:ind w:firstLine="567"/>
        <w:rPr>
          <w:bCs/>
          <w:szCs w:val="28"/>
          <w:lang w:val="vi-VN"/>
        </w:rPr>
      </w:pPr>
      <w:r w:rsidRPr="00185075">
        <w:rPr>
          <w:bCs/>
          <w:szCs w:val="28"/>
          <w:lang w:val="sv-SE"/>
        </w:rPr>
        <w:t xml:space="preserve">- </w:t>
      </w:r>
      <w:r w:rsidR="00781B27" w:rsidRPr="00A63125">
        <w:rPr>
          <w:bCs/>
          <w:szCs w:val="28"/>
          <w:lang w:val="vi-VN"/>
        </w:rPr>
        <w:t xml:space="preserve">Tổng vốn đầu tư phát triển toàn xã hội chiếm khoảng </w:t>
      </w:r>
      <w:r w:rsidR="00781B27" w:rsidRPr="00A63125">
        <w:rPr>
          <w:szCs w:val="28"/>
          <w:lang w:val="sv-SE"/>
        </w:rPr>
        <w:t xml:space="preserve">... </w:t>
      </w:r>
      <w:r w:rsidR="00781B27" w:rsidRPr="00A63125">
        <w:rPr>
          <w:bCs/>
          <w:szCs w:val="28"/>
          <w:lang w:val="vi-VN"/>
        </w:rPr>
        <w:t>G</w:t>
      </w:r>
      <w:r w:rsidR="00D523F9" w:rsidRPr="00185075">
        <w:rPr>
          <w:bCs/>
          <w:szCs w:val="28"/>
          <w:lang w:val="sv-SE"/>
        </w:rPr>
        <w:t>R</w:t>
      </w:r>
      <w:r w:rsidR="00781B27" w:rsidRPr="00A63125">
        <w:rPr>
          <w:bCs/>
          <w:szCs w:val="28"/>
          <w:lang w:val="vi-VN"/>
        </w:rPr>
        <w:t>DP.</w:t>
      </w:r>
    </w:p>
    <w:p w:rsidR="00781B27" w:rsidRPr="00A63125" w:rsidRDefault="00781B27" w:rsidP="00781B27">
      <w:pPr>
        <w:spacing w:before="0" w:after="100" w:line="240" w:lineRule="auto"/>
        <w:ind w:firstLine="567"/>
        <w:rPr>
          <w:bCs/>
          <w:szCs w:val="28"/>
          <w:lang w:val="it-IT"/>
        </w:rPr>
      </w:pPr>
      <w:r w:rsidRPr="00A63125">
        <w:rPr>
          <w:bCs/>
          <w:szCs w:val="28"/>
          <w:lang w:val="it-IT"/>
        </w:rPr>
        <w:t>b) Các chỉ tiêu xã hội</w:t>
      </w:r>
    </w:p>
    <w:p w:rsidR="00781B27" w:rsidRPr="00A63125" w:rsidRDefault="0074201D" w:rsidP="00781B27">
      <w:pPr>
        <w:spacing w:before="0" w:after="100" w:line="240" w:lineRule="auto"/>
        <w:ind w:firstLine="567"/>
        <w:rPr>
          <w:bCs/>
          <w:szCs w:val="28"/>
          <w:lang w:val="da-DK"/>
        </w:rPr>
      </w:pPr>
      <w:r>
        <w:rPr>
          <w:bCs/>
          <w:szCs w:val="28"/>
          <w:lang w:val="it-IT"/>
        </w:rPr>
        <w:t xml:space="preserve">- </w:t>
      </w:r>
      <w:r w:rsidR="00781B27" w:rsidRPr="00A63125">
        <w:rPr>
          <w:bCs/>
          <w:szCs w:val="28"/>
          <w:lang w:val="it-IT"/>
        </w:rPr>
        <w:t xml:space="preserve">Tỷ lệ hộ nghèo (theo chuẩn nghèo tiếp cận đa chiều) giảm </w:t>
      </w:r>
      <w:r w:rsidR="00781B27" w:rsidRPr="00A63125">
        <w:rPr>
          <w:szCs w:val="28"/>
          <w:lang w:val="sv-SE"/>
        </w:rPr>
        <w:t>...</w:t>
      </w:r>
      <w:r w:rsidR="007B253D">
        <w:rPr>
          <w:szCs w:val="28"/>
          <w:lang w:val="sv-SE"/>
        </w:rPr>
        <w:t>%</w:t>
      </w:r>
      <w:r w:rsidR="00781B27" w:rsidRPr="00A63125">
        <w:rPr>
          <w:bCs/>
          <w:szCs w:val="28"/>
          <w:lang w:val="it-IT"/>
        </w:rPr>
        <w:t xml:space="preserve">, riêng các huyện nghèo giảm </w:t>
      </w:r>
      <w:r w:rsidR="007B253D">
        <w:rPr>
          <w:szCs w:val="28"/>
          <w:lang w:val="sv-SE"/>
        </w:rPr>
        <w:t>...%</w:t>
      </w:r>
      <w:r w:rsidR="00781B27" w:rsidRPr="00A63125">
        <w:rPr>
          <w:bCs/>
          <w:szCs w:val="28"/>
          <w:lang w:val="da-DK"/>
        </w:rPr>
        <w:t>.</w:t>
      </w:r>
    </w:p>
    <w:p w:rsidR="00781B27" w:rsidRPr="00A63125" w:rsidRDefault="0074201D" w:rsidP="00781B27">
      <w:pPr>
        <w:spacing w:before="0" w:after="100" w:line="240" w:lineRule="auto"/>
        <w:ind w:firstLine="567"/>
        <w:rPr>
          <w:bCs/>
          <w:szCs w:val="28"/>
          <w:lang w:val="da-DK"/>
        </w:rPr>
      </w:pPr>
      <w:r>
        <w:rPr>
          <w:bCs/>
          <w:szCs w:val="28"/>
          <w:lang w:val="da-DK"/>
        </w:rPr>
        <w:t xml:space="preserve">- </w:t>
      </w:r>
      <w:r w:rsidR="00781B27" w:rsidRPr="00A63125">
        <w:rPr>
          <w:bCs/>
          <w:szCs w:val="28"/>
          <w:lang w:val="da-DK"/>
        </w:rPr>
        <w:t xml:space="preserve">Tỷ lệ thất nghiệp </w:t>
      </w:r>
      <w:r w:rsidR="007B253D">
        <w:rPr>
          <w:bCs/>
          <w:szCs w:val="28"/>
          <w:lang w:val="da-DK"/>
        </w:rPr>
        <w:t xml:space="preserve">của lao động trong độ tuổi </w:t>
      </w:r>
      <w:r w:rsidR="00781B27" w:rsidRPr="00A63125">
        <w:rPr>
          <w:bCs/>
          <w:szCs w:val="28"/>
          <w:lang w:val="da-DK"/>
        </w:rPr>
        <w:t>ở khu vực thành thị</w:t>
      </w:r>
      <w:r w:rsidR="00781B27" w:rsidRPr="00A63125">
        <w:rPr>
          <w:szCs w:val="28"/>
          <w:lang w:val="sv-SE"/>
        </w:rPr>
        <w:t>...</w:t>
      </w:r>
      <w:r w:rsidR="007B253D">
        <w:rPr>
          <w:szCs w:val="28"/>
          <w:lang w:val="sv-SE"/>
        </w:rPr>
        <w:t>%</w:t>
      </w:r>
    </w:p>
    <w:p w:rsidR="00781B27" w:rsidRPr="00A63125" w:rsidRDefault="0074201D" w:rsidP="00781B27">
      <w:pPr>
        <w:spacing w:before="0" w:after="100" w:line="240" w:lineRule="auto"/>
        <w:ind w:firstLine="567"/>
        <w:rPr>
          <w:bCs/>
          <w:spacing w:val="-2"/>
          <w:szCs w:val="28"/>
          <w:lang w:val="da-DK"/>
        </w:rPr>
      </w:pPr>
      <w:r>
        <w:rPr>
          <w:bCs/>
          <w:spacing w:val="-2"/>
          <w:szCs w:val="28"/>
          <w:lang w:val="da-DK"/>
        </w:rPr>
        <w:t xml:space="preserve">- </w:t>
      </w:r>
      <w:r w:rsidR="00781B27" w:rsidRPr="00A63125">
        <w:rPr>
          <w:bCs/>
          <w:spacing w:val="-2"/>
          <w:szCs w:val="28"/>
          <w:lang w:val="da-DK"/>
        </w:rPr>
        <w:t xml:space="preserve">Tỷ lệ lao động qua đào tạo đạt khoảng </w:t>
      </w:r>
      <w:r w:rsidR="00781B27" w:rsidRPr="00A63125">
        <w:rPr>
          <w:spacing w:val="-2"/>
          <w:szCs w:val="28"/>
          <w:lang w:val="sv-SE"/>
        </w:rPr>
        <w:t>...</w:t>
      </w:r>
      <w:r w:rsidR="007B253D">
        <w:rPr>
          <w:spacing w:val="-2"/>
          <w:szCs w:val="28"/>
          <w:lang w:val="sv-SE"/>
        </w:rPr>
        <w:t>%</w:t>
      </w:r>
      <w:r w:rsidR="00781B27" w:rsidRPr="00A63125">
        <w:rPr>
          <w:bCs/>
          <w:spacing w:val="-2"/>
          <w:szCs w:val="28"/>
          <w:lang w:val="da-DK"/>
        </w:rPr>
        <w:t>, trong đó: tỷ lệ lao động qua đào tạo có văn bằng</w:t>
      </w:r>
      <w:r w:rsidR="007B253D">
        <w:rPr>
          <w:bCs/>
          <w:spacing w:val="-2"/>
          <w:szCs w:val="28"/>
          <w:lang w:val="da-DK"/>
        </w:rPr>
        <w:t>,</w:t>
      </w:r>
      <w:r w:rsidR="00781B27" w:rsidRPr="00A63125">
        <w:rPr>
          <w:bCs/>
          <w:spacing w:val="-2"/>
          <w:szCs w:val="28"/>
          <w:lang w:val="da-DK"/>
        </w:rPr>
        <w:t xml:space="preserve"> chứng chỉ khoảng </w:t>
      </w:r>
      <w:r w:rsidR="00781B27" w:rsidRPr="00A63125">
        <w:rPr>
          <w:spacing w:val="-2"/>
          <w:szCs w:val="28"/>
          <w:lang w:val="sv-SE"/>
        </w:rPr>
        <w:t>...</w:t>
      </w:r>
      <w:r w:rsidR="007B253D">
        <w:rPr>
          <w:spacing w:val="-2"/>
          <w:szCs w:val="28"/>
          <w:lang w:val="sv-SE"/>
        </w:rPr>
        <w:t>%</w:t>
      </w:r>
    </w:p>
    <w:p w:rsidR="00781B27" w:rsidRPr="00A63125" w:rsidRDefault="0074201D" w:rsidP="00781B27">
      <w:pPr>
        <w:spacing w:before="0" w:after="100" w:line="240" w:lineRule="auto"/>
        <w:ind w:firstLine="567"/>
        <w:rPr>
          <w:bCs/>
          <w:szCs w:val="28"/>
          <w:lang w:val="it-IT"/>
        </w:rPr>
      </w:pPr>
      <w:r>
        <w:rPr>
          <w:bCs/>
          <w:szCs w:val="28"/>
          <w:lang w:val="it-IT"/>
        </w:rPr>
        <w:t xml:space="preserve">- </w:t>
      </w:r>
      <w:r w:rsidR="00781B27" w:rsidRPr="00A63125">
        <w:rPr>
          <w:bCs/>
          <w:szCs w:val="28"/>
          <w:lang w:val="it-IT"/>
        </w:rPr>
        <w:t xml:space="preserve">Số giường bệnh trên một vạn dân (không tính giường trạm y tế xã) đạt </w:t>
      </w:r>
      <w:r w:rsidR="00781B27" w:rsidRPr="00A63125">
        <w:rPr>
          <w:szCs w:val="28"/>
          <w:lang w:val="sv-SE"/>
        </w:rPr>
        <w:t>...</w:t>
      </w:r>
    </w:p>
    <w:p w:rsidR="00781B27" w:rsidRDefault="0074201D" w:rsidP="00781B27">
      <w:pPr>
        <w:spacing w:before="0" w:after="100" w:line="240" w:lineRule="auto"/>
        <w:ind w:firstLine="567"/>
        <w:rPr>
          <w:szCs w:val="28"/>
          <w:lang w:val="sv-SE"/>
        </w:rPr>
      </w:pPr>
      <w:r>
        <w:rPr>
          <w:bCs/>
          <w:szCs w:val="28"/>
          <w:lang w:val="it-IT"/>
        </w:rPr>
        <w:t xml:space="preserve">- </w:t>
      </w:r>
      <w:r w:rsidR="00781B27" w:rsidRPr="00A63125">
        <w:rPr>
          <w:bCs/>
          <w:szCs w:val="28"/>
          <w:lang w:val="it-IT"/>
        </w:rPr>
        <w:t xml:space="preserve">Tỷ lệ dân số tham gia bảo hiểm y tế đạt </w:t>
      </w:r>
      <w:r w:rsidR="00781B27" w:rsidRPr="00A63125">
        <w:rPr>
          <w:szCs w:val="28"/>
          <w:lang w:val="sv-SE"/>
        </w:rPr>
        <w:t>...</w:t>
      </w:r>
    </w:p>
    <w:p w:rsidR="00161A01" w:rsidRPr="00A63125" w:rsidRDefault="00161A01" w:rsidP="00781B27">
      <w:pPr>
        <w:spacing w:before="0" w:after="100" w:line="240" w:lineRule="auto"/>
        <w:ind w:firstLine="567"/>
        <w:rPr>
          <w:bCs/>
          <w:szCs w:val="28"/>
          <w:lang w:val="it-IT"/>
        </w:rPr>
      </w:pPr>
      <w:r>
        <w:rPr>
          <w:szCs w:val="28"/>
          <w:lang w:val="sv-SE"/>
        </w:rPr>
        <w:t>-....</w:t>
      </w:r>
    </w:p>
    <w:p w:rsidR="00781B27" w:rsidRPr="00A63125" w:rsidRDefault="00781B27" w:rsidP="00781B27">
      <w:pPr>
        <w:spacing w:before="0" w:after="100" w:line="240" w:lineRule="auto"/>
        <w:ind w:firstLine="567"/>
        <w:rPr>
          <w:bCs/>
          <w:szCs w:val="28"/>
          <w:lang w:val="it-IT"/>
        </w:rPr>
      </w:pPr>
      <w:r w:rsidRPr="00A63125">
        <w:rPr>
          <w:bCs/>
          <w:szCs w:val="28"/>
          <w:lang w:val="it-IT"/>
        </w:rPr>
        <w:t>c) Các chỉ tiêu môi trường</w:t>
      </w:r>
    </w:p>
    <w:p w:rsidR="00781B27" w:rsidRPr="00A63125" w:rsidRDefault="0074201D" w:rsidP="00781B27">
      <w:pPr>
        <w:spacing w:before="0" w:after="100" w:line="240" w:lineRule="auto"/>
        <w:ind w:firstLine="567"/>
        <w:rPr>
          <w:bCs/>
          <w:szCs w:val="28"/>
          <w:lang w:val="it-IT"/>
        </w:rPr>
      </w:pPr>
      <w:r>
        <w:rPr>
          <w:bCs/>
          <w:szCs w:val="28"/>
          <w:lang w:val="it-IT"/>
        </w:rPr>
        <w:t xml:space="preserve">- </w:t>
      </w:r>
      <w:r w:rsidR="00781B27" w:rsidRPr="00A63125">
        <w:rPr>
          <w:bCs/>
          <w:szCs w:val="28"/>
          <w:lang w:val="it-IT"/>
        </w:rPr>
        <w:t xml:space="preserve">Tỷ lệ khu công nghiệp, khu chế xuất đang hoạt động có hệ thống xử lý nước thải tập trung đạt tiêu chuẩn môi trường đạt </w:t>
      </w:r>
      <w:r w:rsidR="00781B27" w:rsidRPr="00A63125">
        <w:rPr>
          <w:szCs w:val="28"/>
          <w:lang w:val="sv-SE"/>
        </w:rPr>
        <w:t>...</w:t>
      </w:r>
    </w:p>
    <w:p w:rsidR="00781B27" w:rsidRDefault="0074201D" w:rsidP="00781B27">
      <w:pPr>
        <w:spacing w:before="0" w:after="100" w:line="240" w:lineRule="auto"/>
        <w:ind w:firstLine="567"/>
        <w:rPr>
          <w:szCs w:val="28"/>
          <w:lang w:val="sv-SE"/>
        </w:rPr>
      </w:pPr>
      <w:r>
        <w:rPr>
          <w:bCs/>
          <w:szCs w:val="28"/>
          <w:lang w:val="it-IT"/>
        </w:rPr>
        <w:t xml:space="preserve">- </w:t>
      </w:r>
      <w:r w:rsidR="00781B27" w:rsidRPr="00A63125">
        <w:rPr>
          <w:bCs/>
          <w:szCs w:val="28"/>
          <w:lang w:val="it-IT"/>
        </w:rPr>
        <w:t xml:space="preserve">Tỷ lệ che phủ rừng đạt </w:t>
      </w:r>
      <w:r w:rsidR="00781B27" w:rsidRPr="00A63125">
        <w:rPr>
          <w:szCs w:val="28"/>
          <w:lang w:val="sv-SE"/>
        </w:rPr>
        <w:t>...</w:t>
      </w:r>
    </w:p>
    <w:p w:rsidR="00161A01" w:rsidRDefault="00161A01" w:rsidP="00781B27">
      <w:pPr>
        <w:spacing w:before="0" w:after="100" w:line="240" w:lineRule="auto"/>
        <w:ind w:firstLine="567"/>
        <w:rPr>
          <w:szCs w:val="28"/>
          <w:lang w:val="sv-SE"/>
        </w:rPr>
      </w:pPr>
      <w:r>
        <w:rPr>
          <w:szCs w:val="28"/>
          <w:lang w:val="sv-SE"/>
        </w:rPr>
        <w:t>- Tỷ lệ nông thôn sử dụng nước hợp vệ sinh</w:t>
      </w:r>
    </w:p>
    <w:p w:rsidR="00161A01" w:rsidRPr="00A63125" w:rsidRDefault="00161A01" w:rsidP="00781B27">
      <w:pPr>
        <w:spacing w:before="0" w:after="100" w:line="240" w:lineRule="auto"/>
        <w:ind w:firstLine="567"/>
        <w:rPr>
          <w:bCs/>
          <w:szCs w:val="28"/>
          <w:lang w:val="it-IT"/>
        </w:rPr>
      </w:pPr>
      <w:r>
        <w:rPr>
          <w:szCs w:val="28"/>
          <w:lang w:val="sv-SE"/>
        </w:rPr>
        <w:t>-....</w:t>
      </w:r>
    </w:p>
    <w:p w:rsidR="00781B27" w:rsidRPr="00185075" w:rsidRDefault="009B2BD5" w:rsidP="00781B27">
      <w:pPr>
        <w:spacing w:before="0" w:after="100" w:line="240" w:lineRule="auto"/>
        <w:ind w:firstLine="567"/>
        <w:outlineLvl w:val="0"/>
        <w:rPr>
          <w:b/>
          <w:szCs w:val="28"/>
          <w:lang w:val="sv-SE"/>
        </w:rPr>
      </w:pPr>
      <w:r w:rsidRPr="009B2BD5">
        <w:rPr>
          <w:b/>
          <w:bCs/>
          <w:szCs w:val="28"/>
          <w:lang w:val="it-IT"/>
        </w:rPr>
        <w:t>I</w:t>
      </w:r>
      <w:r w:rsidR="00CE0F5C" w:rsidRPr="00185075">
        <w:rPr>
          <w:b/>
          <w:szCs w:val="28"/>
          <w:lang w:val="sv-SE"/>
        </w:rPr>
        <w:t>V</w:t>
      </w:r>
      <w:r w:rsidR="00781B27" w:rsidRPr="00185075">
        <w:rPr>
          <w:b/>
          <w:szCs w:val="28"/>
          <w:lang w:val="sv-SE"/>
        </w:rPr>
        <w:t>. Định hướng, nhiệm vụ, giải pháp chủ yếu</w:t>
      </w:r>
    </w:p>
    <w:p w:rsidR="00781B27" w:rsidRPr="007E5657" w:rsidRDefault="00185075" w:rsidP="00781B27">
      <w:pPr>
        <w:spacing w:before="0" w:after="100" w:line="240" w:lineRule="auto"/>
        <w:ind w:firstLine="567"/>
        <w:rPr>
          <w:szCs w:val="28"/>
          <w:lang w:val="sv-SE"/>
        </w:rPr>
      </w:pPr>
      <w:r>
        <w:rPr>
          <w:szCs w:val="28"/>
          <w:lang w:val="sv-SE"/>
        </w:rPr>
        <w:t>C</w:t>
      </w:r>
      <w:r w:rsidR="00781B27" w:rsidRPr="00185075">
        <w:rPr>
          <w:szCs w:val="28"/>
          <w:lang w:val="sv-SE"/>
        </w:rPr>
        <w:t xml:space="preserve">ăn cứ </w:t>
      </w:r>
      <w:r w:rsidR="00781B27" w:rsidRPr="00A63125">
        <w:rPr>
          <w:szCs w:val="28"/>
          <w:lang w:val="sv-SE"/>
        </w:rPr>
        <w:t xml:space="preserve">đặc thù lĩnh vực quản lý của ngành, lĩnh vực và địa phương mình để </w:t>
      </w:r>
      <w:r w:rsidR="00781B27" w:rsidRPr="007E5657">
        <w:rPr>
          <w:szCs w:val="28"/>
          <w:lang w:val="sv-SE"/>
        </w:rPr>
        <w:t>nghiên cứu, cụ thể hóa các</w:t>
      </w:r>
      <w:r w:rsidR="00781B27" w:rsidRPr="00185075">
        <w:rPr>
          <w:szCs w:val="28"/>
          <w:lang w:val="sv-SE"/>
        </w:rPr>
        <w:t xml:space="preserve"> định hướng, nhiệm vụ phát triển kinh tế - xã hội năm 202</w:t>
      </w:r>
      <w:r w:rsidR="00996E3B">
        <w:rPr>
          <w:szCs w:val="28"/>
          <w:lang w:val="sv-SE"/>
        </w:rPr>
        <w:t>3</w:t>
      </w:r>
      <w:bookmarkStart w:id="0" w:name="_GoBack"/>
      <w:bookmarkEnd w:id="0"/>
      <w:r w:rsidR="00781B27" w:rsidRPr="007E5657">
        <w:rPr>
          <w:szCs w:val="28"/>
          <w:lang w:val="sv-SE"/>
        </w:rPr>
        <w:t>, gồm:</w:t>
      </w:r>
    </w:p>
    <w:p w:rsidR="00781B27" w:rsidRDefault="00781B27" w:rsidP="00781B27">
      <w:pPr>
        <w:widowControl w:val="0"/>
        <w:spacing w:before="0" w:after="100" w:line="240" w:lineRule="auto"/>
        <w:ind w:firstLine="567"/>
        <w:rPr>
          <w:szCs w:val="28"/>
          <w:lang w:val="af-ZA"/>
        </w:rPr>
      </w:pPr>
      <w:r w:rsidRPr="00CE0F5C">
        <w:rPr>
          <w:szCs w:val="28"/>
          <w:lang w:val="nl-NL"/>
        </w:rPr>
        <w:t xml:space="preserve">1. </w:t>
      </w:r>
      <w:r w:rsidR="00CE0F5C" w:rsidRPr="00CE0F5C">
        <w:rPr>
          <w:bCs/>
          <w:szCs w:val="28"/>
          <w:lang w:val="af-ZA"/>
        </w:rPr>
        <w:t>Đẩy mạnh cơ cấu lại nền k</w:t>
      </w:r>
      <w:r w:rsidR="00CE0F5C">
        <w:rPr>
          <w:bCs/>
          <w:szCs w:val="28"/>
          <w:lang w:val="af-ZA"/>
        </w:rPr>
        <w:t>i</w:t>
      </w:r>
      <w:r w:rsidR="00CE0F5C" w:rsidRPr="00CE0F5C">
        <w:rPr>
          <w:bCs/>
          <w:szCs w:val="28"/>
          <w:lang w:val="af-ZA"/>
        </w:rPr>
        <w:t>nh tế gắn với đổi mới mô hình tăng trư</w:t>
      </w:r>
      <w:r w:rsidR="00CE0F5C">
        <w:rPr>
          <w:bCs/>
          <w:szCs w:val="28"/>
          <w:lang w:val="af-ZA"/>
        </w:rPr>
        <w:t>ở</w:t>
      </w:r>
      <w:r w:rsidR="00CE0F5C" w:rsidRPr="00CE0F5C">
        <w:rPr>
          <w:bCs/>
          <w:szCs w:val="28"/>
          <w:lang w:val="af-ZA"/>
        </w:rPr>
        <w:t xml:space="preserve">ng, nâng cao năng </w:t>
      </w:r>
      <w:r w:rsidR="00CE0F5C">
        <w:rPr>
          <w:bCs/>
          <w:szCs w:val="28"/>
          <w:lang w:val="af-ZA"/>
        </w:rPr>
        <w:t>suất</w:t>
      </w:r>
      <w:r w:rsidR="00CE0F5C" w:rsidRPr="00CE0F5C">
        <w:rPr>
          <w:bCs/>
          <w:szCs w:val="28"/>
          <w:lang w:val="af-ZA"/>
        </w:rPr>
        <w:t xml:space="preserve">, </w:t>
      </w:r>
      <w:r w:rsidR="00CE0F5C">
        <w:rPr>
          <w:bCs/>
          <w:szCs w:val="28"/>
          <w:lang w:val="af-ZA"/>
        </w:rPr>
        <w:t>chất lượ</w:t>
      </w:r>
      <w:r w:rsidR="00CE0F5C" w:rsidRPr="00CE0F5C">
        <w:rPr>
          <w:bCs/>
          <w:szCs w:val="28"/>
          <w:lang w:val="af-ZA"/>
        </w:rPr>
        <w:t>ng, hiệu quả và sức cạn</w:t>
      </w:r>
      <w:r w:rsidR="00CE0F5C">
        <w:rPr>
          <w:bCs/>
          <w:szCs w:val="28"/>
          <w:lang w:val="af-ZA"/>
        </w:rPr>
        <w:t>h</w:t>
      </w:r>
      <w:r w:rsidR="00CE0F5C" w:rsidRPr="00CE0F5C">
        <w:rPr>
          <w:bCs/>
          <w:szCs w:val="28"/>
          <w:lang w:val="af-ZA"/>
        </w:rPr>
        <w:t xml:space="preserve"> tranh, tăng cư</w:t>
      </w:r>
      <w:r w:rsidR="00CE0F5C">
        <w:rPr>
          <w:bCs/>
          <w:szCs w:val="28"/>
          <w:lang w:val="af-ZA"/>
        </w:rPr>
        <w:t>ờ</w:t>
      </w:r>
      <w:r w:rsidR="00CE0F5C" w:rsidRPr="00CE0F5C">
        <w:rPr>
          <w:bCs/>
          <w:szCs w:val="28"/>
          <w:lang w:val="af-ZA"/>
        </w:rPr>
        <w:t>ng sức ch</w:t>
      </w:r>
      <w:r w:rsidR="00CE0F5C">
        <w:rPr>
          <w:bCs/>
          <w:szCs w:val="28"/>
          <w:lang w:val="af-ZA"/>
        </w:rPr>
        <w:t>ố</w:t>
      </w:r>
      <w:r w:rsidR="00CE0F5C" w:rsidRPr="00CE0F5C">
        <w:rPr>
          <w:bCs/>
          <w:szCs w:val="28"/>
          <w:lang w:val="af-ZA"/>
        </w:rPr>
        <w:t>ng chịu của nền k</w:t>
      </w:r>
      <w:r w:rsidR="00CE0F5C">
        <w:rPr>
          <w:bCs/>
          <w:szCs w:val="28"/>
          <w:lang w:val="af-ZA"/>
        </w:rPr>
        <w:t>i</w:t>
      </w:r>
      <w:r w:rsidR="00CE0F5C" w:rsidRPr="00CE0F5C">
        <w:rPr>
          <w:bCs/>
          <w:szCs w:val="28"/>
          <w:lang w:val="af-ZA"/>
        </w:rPr>
        <w:t>nh tế</w:t>
      </w:r>
      <w:r w:rsidRPr="00CE0F5C">
        <w:rPr>
          <w:szCs w:val="28"/>
          <w:lang w:val="af-ZA"/>
        </w:rPr>
        <w:t>.</w:t>
      </w:r>
    </w:p>
    <w:p w:rsidR="00CE0F5C" w:rsidRDefault="00CE0F5C" w:rsidP="00781B27">
      <w:pPr>
        <w:widowControl w:val="0"/>
        <w:spacing w:before="0" w:after="100" w:line="240" w:lineRule="auto"/>
        <w:ind w:firstLine="567"/>
        <w:rPr>
          <w:szCs w:val="28"/>
          <w:lang w:val="af-ZA"/>
        </w:rPr>
      </w:pPr>
      <w:r>
        <w:rPr>
          <w:szCs w:val="28"/>
          <w:lang w:val="af-ZA"/>
        </w:rPr>
        <w:t>- Đẩy mạnh cơ cấu lại nền kinh tế (Công nghiệp, nông nghiệp, dịch vụ)</w:t>
      </w:r>
    </w:p>
    <w:p w:rsidR="00CE0F5C" w:rsidRDefault="00CE0F5C" w:rsidP="00781B27">
      <w:pPr>
        <w:widowControl w:val="0"/>
        <w:spacing w:before="0" w:after="100" w:line="240" w:lineRule="auto"/>
        <w:ind w:firstLine="567"/>
        <w:rPr>
          <w:szCs w:val="28"/>
          <w:lang w:val="af-ZA"/>
        </w:rPr>
      </w:pPr>
      <w:r>
        <w:rPr>
          <w:szCs w:val="28"/>
          <w:lang w:val="af-ZA"/>
        </w:rPr>
        <w:t xml:space="preserve">- </w:t>
      </w:r>
      <w:r w:rsidRPr="00CE0F5C">
        <w:rPr>
          <w:szCs w:val="28"/>
          <w:lang w:val="af-ZA"/>
        </w:rPr>
        <w:t>Thúc đẩy chuyển đổi số toàn diện, phát triển nền kinh tế số</w:t>
      </w:r>
      <w:r>
        <w:rPr>
          <w:szCs w:val="28"/>
          <w:lang w:val="af-ZA"/>
        </w:rPr>
        <w:t>, hình thành các doanh</w:t>
      </w:r>
      <w:r w:rsidRPr="00CE0F5C">
        <w:rPr>
          <w:szCs w:val="28"/>
          <w:lang w:val="af-ZA"/>
        </w:rPr>
        <w:t xml:space="preserve"> nghiệp công nghệ số Việ</w:t>
      </w:r>
      <w:r>
        <w:rPr>
          <w:szCs w:val="28"/>
          <w:lang w:val="af-ZA"/>
        </w:rPr>
        <w:t>t Nam có nă</w:t>
      </w:r>
      <w:r w:rsidRPr="00CE0F5C">
        <w:rPr>
          <w:szCs w:val="28"/>
          <w:lang w:val="af-ZA"/>
        </w:rPr>
        <w:t>ng lực cạnh tranh toàn cầu</w:t>
      </w:r>
      <w:r>
        <w:rPr>
          <w:szCs w:val="28"/>
          <w:lang w:val="af-ZA"/>
        </w:rPr>
        <w:t>.</w:t>
      </w:r>
    </w:p>
    <w:p w:rsidR="00CE0F5C" w:rsidRDefault="00CE0F5C" w:rsidP="00781B27">
      <w:pPr>
        <w:widowControl w:val="0"/>
        <w:spacing w:before="0" w:after="100" w:line="240" w:lineRule="auto"/>
        <w:ind w:firstLine="567"/>
        <w:rPr>
          <w:i/>
          <w:szCs w:val="28"/>
          <w:lang w:val="af-ZA"/>
        </w:rPr>
      </w:pPr>
      <w:r w:rsidRPr="00CE0F5C">
        <w:rPr>
          <w:szCs w:val="28"/>
          <w:lang w:val="af-ZA"/>
        </w:rPr>
        <w:t xml:space="preserve">- Phát triển kinh tế tập thể, kinh tế tư nhân; cải thiện môi trưởng kinh doanh, thúc đẩy khởi nghiệp, sáng tạo, tham gia hiệu quả vào cụm liên kết ngành, chuỗi giá trị khu vực và toàn cầu </w:t>
      </w:r>
      <w:r w:rsidRPr="00CE0F5C">
        <w:rPr>
          <w:i/>
          <w:szCs w:val="28"/>
          <w:lang w:val="af-ZA"/>
        </w:rPr>
        <w:t>(bao gồm đánh giá về cải cách thủ tục hành chính, hệ thống chính sách, pháp luật nhằm cải thiện môi hướ</w:t>
      </w:r>
      <w:r w:rsidR="00826AAF">
        <w:rPr>
          <w:i/>
          <w:szCs w:val="28"/>
          <w:lang w:val="af-ZA"/>
        </w:rPr>
        <w:t xml:space="preserve">ng kinh </w:t>
      </w:r>
      <w:r w:rsidR="00826AAF">
        <w:rPr>
          <w:i/>
          <w:szCs w:val="28"/>
          <w:lang w:val="af-ZA"/>
        </w:rPr>
        <w:lastRenderedPageBreak/>
        <w:t>doanh, nâ</w:t>
      </w:r>
      <w:r w:rsidRPr="00CE0F5C">
        <w:rPr>
          <w:i/>
          <w:szCs w:val="28"/>
          <w:lang w:val="af-ZA"/>
        </w:rPr>
        <w:t>ng cao năng lực cạnh tranh quốc gia; xây dựng ch</w:t>
      </w:r>
      <w:r w:rsidR="00826AAF">
        <w:rPr>
          <w:i/>
          <w:szCs w:val="28"/>
          <w:lang w:val="af-ZA"/>
        </w:rPr>
        <w:t>í</w:t>
      </w:r>
      <w:r w:rsidRPr="00CE0F5C">
        <w:rPr>
          <w:i/>
          <w:szCs w:val="28"/>
          <w:lang w:val="af-ZA"/>
        </w:rPr>
        <w:t xml:space="preserve">nh sách phát triển các mô hình kinh tế mới dựa </w:t>
      </w:r>
      <w:r w:rsidR="00826AAF">
        <w:rPr>
          <w:i/>
          <w:szCs w:val="28"/>
          <w:lang w:val="af-ZA"/>
        </w:rPr>
        <w:t>trê</w:t>
      </w:r>
      <w:r w:rsidRPr="00CE0F5C">
        <w:rPr>
          <w:i/>
          <w:szCs w:val="28"/>
          <w:lang w:val="af-ZA"/>
        </w:rPr>
        <w:t xml:space="preserve">n nền tảng công nghệ số; thể chế thúc đẩy khởi nghiệp sáng tạo; triển khai Luật Hỗ </w:t>
      </w:r>
      <w:r w:rsidR="00826AAF">
        <w:rPr>
          <w:i/>
          <w:szCs w:val="28"/>
          <w:lang w:val="af-ZA"/>
        </w:rPr>
        <w:t>trợ doanh</w:t>
      </w:r>
      <w:r w:rsidRPr="00CE0F5C">
        <w:rPr>
          <w:i/>
          <w:szCs w:val="28"/>
          <w:lang w:val="af-ZA"/>
        </w:rPr>
        <w:t xml:space="preserve"> nghiệp nhỏ và vừa)</w:t>
      </w:r>
      <w:r w:rsidR="00826AAF">
        <w:rPr>
          <w:i/>
          <w:szCs w:val="28"/>
          <w:lang w:val="af-ZA"/>
        </w:rPr>
        <w:t>.</w:t>
      </w:r>
    </w:p>
    <w:p w:rsidR="00826AAF" w:rsidRPr="00185075" w:rsidRDefault="00826AAF" w:rsidP="00781B27">
      <w:pPr>
        <w:widowControl w:val="0"/>
        <w:spacing w:before="0" w:after="100" w:line="240" w:lineRule="auto"/>
        <w:ind w:firstLine="567"/>
        <w:rPr>
          <w:rStyle w:val="Vnbnnidung211pt"/>
          <w:rFonts w:eastAsia="Calibri"/>
          <w:i/>
          <w:sz w:val="28"/>
          <w:szCs w:val="28"/>
          <w:lang w:val="af-ZA"/>
        </w:rPr>
      </w:pPr>
      <w:r w:rsidRPr="00185075">
        <w:rPr>
          <w:rStyle w:val="Vnbnnidung211pt"/>
          <w:rFonts w:eastAsia="Calibri"/>
          <w:sz w:val="28"/>
          <w:szCs w:val="28"/>
          <w:lang w:val="af-ZA"/>
        </w:rPr>
        <w:t xml:space="preserve">- </w:t>
      </w:r>
      <w:r w:rsidRPr="00826AAF">
        <w:rPr>
          <w:rStyle w:val="Vnbnnidung211pt"/>
          <w:rFonts w:eastAsia="Calibri"/>
          <w:sz w:val="28"/>
          <w:szCs w:val="28"/>
        </w:rPr>
        <w:t>Xuất, nhập kh</w:t>
      </w:r>
      <w:r w:rsidRPr="00185075">
        <w:rPr>
          <w:rStyle w:val="Vnbnnidung211pt"/>
          <w:rFonts w:eastAsia="Calibri"/>
          <w:sz w:val="28"/>
          <w:szCs w:val="28"/>
          <w:lang w:val="af-ZA"/>
        </w:rPr>
        <w:t>ẩ</w:t>
      </w:r>
      <w:r w:rsidRPr="00826AAF">
        <w:rPr>
          <w:rStyle w:val="Vnbnnidung211pt"/>
          <w:rFonts w:eastAsia="Calibri"/>
          <w:sz w:val="28"/>
          <w:szCs w:val="28"/>
        </w:rPr>
        <w:t xml:space="preserve">u </w:t>
      </w:r>
      <w:r w:rsidRPr="00826AAF">
        <w:rPr>
          <w:rStyle w:val="Vnbnnidung211pt"/>
          <w:rFonts w:eastAsia="Calibri"/>
          <w:i/>
          <w:sz w:val="28"/>
          <w:szCs w:val="28"/>
        </w:rPr>
        <w:t>(gồ</w:t>
      </w:r>
      <w:r w:rsidRPr="00185075">
        <w:rPr>
          <w:rStyle w:val="Vnbnnidung211pt"/>
          <w:rFonts w:eastAsia="Calibri"/>
          <w:i/>
          <w:sz w:val="28"/>
          <w:szCs w:val="28"/>
          <w:lang w:val="af-ZA"/>
        </w:rPr>
        <w:t>m</w:t>
      </w:r>
      <w:r w:rsidRPr="00826AAF">
        <w:rPr>
          <w:rStyle w:val="Vnbnnidung211pt"/>
          <w:rFonts w:eastAsia="Calibri"/>
          <w:i/>
          <w:sz w:val="28"/>
          <w:szCs w:val="28"/>
        </w:rPr>
        <w:t xml:space="preserve"> mở rộng thị </w:t>
      </w:r>
      <w:r w:rsidRPr="00185075">
        <w:rPr>
          <w:rStyle w:val="Vnbnnidung211pt"/>
          <w:rFonts w:eastAsia="Calibri"/>
          <w:i/>
          <w:sz w:val="28"/>
          <w:szCs w:val="28"/>
          <w:lang w:val="af-ZA"/>
        </w:rPr>
        <w:t>trường</w:t>
      </w:r>
      <w:r w:rsidRPr="00826AAF">
        <w:rPr>
          <w:rStyle w:val="Vnbnnidung211pt"/>
          <w:rFonts w:eastAsia="Calibri"/>
          <w:i/>
          <w:sz w:val="28"/>
          <w:szCs w:val="28"/>
        </w:rPr>
        <w:t>, đa dạng hóa đối tác, nguồn hàng...)</w:t>
      </w:r>
    </w:p>
    <w:p w:rsidR="00826AAF" w:rsidRPr="00826AAF" w:rsidRDefault="00826AAF" w:rsidP="00781B27">
      <w:pPr>
        <w:widowControl w:val="0"/>
        <w:spacing w:before="0" w:after="100" w:line="240" w:lineRule="auto"/>
        <w:ind w:firstLine="567"/>
        <w:rPr>
          <w:rStyle w:val="Vnbnnidung212pt"/>
          <w:rFonts w:eastAsia="Calibri"/>
          <w:sz w:val="28"/>
          <w:szCs w:val="28"/>
        </w:rPr>
      </w:pPr>
      <w:r w:rsidRPr="00185075">
        <w:rPr>
          <w:rStyle w:val="Vnbnnidung211pt"/>
          <w:rFonts w:eastAsia="Calibri"/>
          <w:sz w:val="28"/>
          <w:szCs w:val="28"/>
          <w:lang w:val="af-ZA"/>
        </w:rPr>
        <w:t>- Cơ cấu lại một số lĩnh vực trọng tâm (đầu tư công; tín dụng, ngân hàng; doanh nghiệp nhà nước)</w:t>
      </w:r>
    </w:p>
    <w:p w:rsidR="00826AAF" w:rsidRPr="00185075" w:rsidRDefault="00826AAF" w:rsidP="00781B27">
      <w:pPr>
        <w:widowControl w:val="0"/>
        <w:spacing w:before="0" w:after="100" w:line="240" w:lineRule="auto"/>
        <w:ind w:firstLine="567"/>
        <w:rPr>
          <w:rStyle w:val="Vnbnnidung212pt"/>
          <w:rFonts w:eastAsia="Calibri"/>
          <w:b w:val="0"/>
          <w:sz w:val="28"/>
          <w:szCs w:val="28"/>
        </w:rPr>
      </w:pPr>
      <w:r w:rsidRPr="00826AAF">
        <w:rPr>
          <w:rStyle w:val="Vnbnnidung212pt"/>
          <w:rFonts w:eastAsia="Calibri"/>
          <w:b w:val="0"/>
          <w:sz w:val="28"/>
          <w:szCs w:val="28"/>
        </w:rPr>
        <w:t xml:space="preserve">2. Tăng cường huy động </w:t>
      </w:r>
      <w:r w:rsidRPr="00185075">
        <w:rPr>
          <w:rStyle w:val="Vnbnnidung211pt"/>
          <w:rFonts w:eastAsia="Calibri"/>
          <w:sz w:val="28"/>
          <w:szCs w:val="28"/>
        </w:rPr>
        <w:t>và</w:t>
      </w:r>
      <w:r w:rsidR="00185075" w:rsidRPr="00185075">
        <w:rPr>
          <w:rStyle w:val="Vnbnnidung211pt"/>
          <w:rFonts w:eastAsia="Calibri"/>
          <w:sz w:val="28"/>
          <w:szCs w:val="28"/>
        </w:rPr>
        <w:t xml:space="preserve"> </w:t>
      </w:r>
      <w:r w:rsidRPr="00826AAF">
        <w:rPr>
          <w:rStyle w:val="Vnbnnidung212pt"/>
          <w:rFonts w:eastAsia="Calibri"/>
          <w:b w:val="0"/>
          <w:sz w:val="28"/>
          <w:szCs w:val="28"/>
        </w:rPr>
        <w:t>dụng có hiệu quả các ngu</w:t>
      </w:r>
      <w:r w:rsidRPr="00185075">
        <w:rPr>
          <w:rStyle w:val="Vnbnnidung212pt"/>
          <w:rFonts w:eastAsia="Calibri"/>
          <w:b w:val="0"/>
          <w:sz w:val="28"/>
          <w:szCs w:val="28"/>
        </w:rPr>
        <w:t>ồ</w:t>
      </w:r>
      <w:r w:rsidRPr="00826AAF">
        <w:rPr>
          <w:rStyle w:val="Vnbnnidung212pt"/>
          <w:rFonts w:eastAsia="Calibri"/>
          <w:b w:val="0"/>
          <w:sz w:val="28"/>
          <w:szCs w:val="28"/>
        </w:rPr>
        <w:t xml:space="preserve">n </w:t>
      </w:r>
      <w:r w:rsidRPr="00826AAF">
        <w:rPr>
          <w:rStyle w:val="Vnbnnidung211pt"/>
          <w:rFonts w:eastAsia="Calibri"/>
          <w:sz w:val="28"/>
          <w:szCs w:val="28"/>
        </w:rPr>
        <w:t>l</w:t>
      </w:r>
      <w:r w:rsidRPr="00185075">
        <w:rPr>
          <w:rStyle w:val="Vnbnnidung211pt"/>
          <w:rFonts w:eastAsia="Calibri"/>
          <w:sz w:val="28"/>
          <w:szCs w:val="28"/>
        </w:rPr>
        <w:t>ự</w:t>
      </w:r>
      <w:r w:rsidRPr="00826AAF">
        <w:rPr>
          <w:rStyle w:val="Vnbnnidung211pt"/>
          <w:rFonts w:eastAsia="Calibri"/>
          <w:sz w:val="28"/>
          <w:szCs w:val="28"/>
        </w:rPr>
        <w:t xml:space="preserve">c </w:t>
      </w:r>
      <w:r w:rsidRPr="00826AAF">
        <w:rPr>
          <w:rStyle w:val="Vnbnnidung212pt"/>
          <w:rFonts w:eastAsia="Calibri"/>
          <w:b w:val="0"/>
          <w:sz w:val="28"/>
          <w:szCs w:val="28"/>
        </w:rPr>
        <w:t>đầu tư c</w:t>
      </w:r>
      <w:r w:rsidRPr="00185075">
        <w:rPr>
          <w:rStyle w:val="Vnbnnidung212pt"/>
          <w:rFonts w:eastAsia="Calibri"/>
          <w:b w:val="0"/>
          <w:sz w:val="28"/>
          <w:szCs w:val="28"/>
        </w:rPr>
        <w:t>ủ</w:t>
      </w:r>
      <w:r w:rsidRPr="00826AAF">
        <w:rPr>
          <w:rStyle w:val="Vnbnnidung212pt"/>
          <w:rFonts w:eastAsia="Calibri"/>
          <w:b w:val="0"/>
          <w:sz w:val="28"/>
          <w:szCs w:val="28"/>
        </w:rPr>
        <w:t>a n</w:t>
      </w:r>
      <w:r w:rsidRPr="00185075">
        <w:rPr>
          <w:rStyle w:val="Vnbnnidung212pt"/>
          <w:rFonts w:eastAsia="Calibri"/>
          <w:b w:val="0"/>
          <w:sz w:val="28"/>
          <w:szCs w:val="28"/>
        </w:rPr>
        <w:t>ề</w:t>
      </w:r>
      <w:r w:rsidRPr="00826AAF">
        <w:rPr>
          <w:rStyle w:val="Vnbnnidung212pt"/>
          <w:rFonts w:eastAsia="Calibri"/>
          <w:b w:val="0"/>
          <w:sz w:val="28"/>
          <w:szCs w:val="28"/>
        </w:rPr>
        <w:t>n k</w:t>
      </w:r>
      <w:r w:rsidRPr="00185075">
        <w:rPr>
          <w:rStyle w:val="Vnbnnidung212pt"/>
          <w:rFonts w:eastAsia="Calibri"/>
          <w:b w:val="0"/>
          <w:sz w:val="28"/>
          <w:szCs w:val="28"/>
        </w:rPr>
        <w:t>i</w:t>
      </w:r>
      <w:r w:rsidRPr="00826AAF">
        <w:rPr>
          <w:rStyle w:val="Vnbnnidung212pt"/>
          <w:rFonts w:eastAsia="Calibri"/>
          <w:b w:val="0"/>
          <w:sz w:val="28"/>
          <w:szCs w:val="28"/>
        </w:rPr>
        <w:t>nh tế</w:t>
      </w:r>
      <w:r w:rsidRPr="00185075">
        <w:rPr>
          <w:rStyle w:val="Vnbnnidung212pt"/>
          <w:rFonts w:eastAsia="Calibri"/>
          <w:b w:val="0"/>
          <w:sz w:val="28"/>
          <w:szCs w:val="28"/>
        </w:rPr>
        <w:t>.</w:t>
      </w:r>
    </w:p>
    <w:p w:rsidR="00826AAF" w:rsidRPr="00185075" w:rsidRDefault="00826AAF" w:rsidP="00781B27">
      <w:pPr>
        <w:widowControl w:val="0"/>
        <w:spacing w:before="0" w:after="100" w:line="240" w:lineRule="auto"/>
        <w:ind w:firstLine="567"/>
        <w:rPr>
          <w:rStyle w:val="Vnbnnidung212pt"/>
          <w:rFonts w:eastAsia="Calibri"/>
          <w:b w:val="0"/>
          <w:sz w:val="28"/>
          <w:szCs w:val="28"/>
        </w:rPr>
      </w:pPr>
      <w:r w:rsidRPr="00185075">
        <w:rPr>
          <w:rStyle w:val="Vnbnnidung212pt"/>
          <w:rFonts w:eastAsia="Calibri"/>
          <w:b w:val="0"/>
          <w:sz w:val="28"/>
          <w:szCs w:val="28"/>
        </w:rPr>
        <w:t xml:space="preserve">3. </w:t>
      </w:r>
      <w:r w:rsidRPr="00826AAF">
        <w:rPr>
          <w:rStyle w:val="Vnbnnidung212pt"/>
          <w:rFonts w:eastAsia="Calibri"/>
          <w:b w:val="0"/>
          <w:sz w:val="28"/>
          <w:szCs w:val="28"/>
        </w:rPr>
        <w:t>Xây dựng kết cấu hạ tầng đồng bộ và phát tri</w:t>
      </w:r>
      <w:r w:rsidRPr="00185075">
        <w:rPr>
          <w:rStyle w:val="Vnbnnidung212pt"/>
          <w:rFonts w:eastAsia="Calibri"/>
          <w:b w:val="0"/>
          <w:sz w:val="28"/>
          <w:szCs w:val="28"/>
        </w:rPr>
        <w:t>ể</w:t>
      </w:r>
      <w:r w:rsidRPr="00826AAF">
        <w:rPr>
          <w:rStyle w:val="Vnbnnidung212pt"/>
          <w:rFonts w:eastAsia="Calibri"/>
          <w:b w:val="0"/>
          <w:sz w:val="28"/>
          <w:szCs w:val="28"/>
        </w:rPr>
        <w:t>n đô thị</w:t>
      </w:r>
    </w:p>
    <w:p w:rsidR="00826AAF" w:rsidRPr="00185075" w:rsidRDefault="00DB7227" w:rsidP="00781B27">
      <w:pPr>
        <w:widowControl w:val="0"/>
        <w:spacing w:before="0" w:after="100" w:line="240" w:lineRule="auto"/>
        <w:ind w:firstLine="567"/>
        <w:rPr>
          <w:rStyle w:val="Vnbnnidung211pt"/>
          <w:rFonts w:eastAsia="Calibri"/>
          <w:sz w:val="28"/>
          <w:szCs w:val="28"/>
        </w:rPr>
      </w:pPr>
      <w:r w:rsidRPr="00185075">
        <w:rPr>
          <w:rStyle w:val="Vnbnnidung211pt"/>
          <w:rFonts w:eastAsia="Calibri"/>
          <w:sz w:val="28"/>
          <w:szCs w:val="28"/>
        </w:rPr>
        <w:t xml:space="preserve">- </w:t>
      </w:r>
      <w:r w:rsidR="00826AAF" w:rsidRPr="00826AAF">
        <w:rPr>
          <w:rStyle w:val="Vnbnnidung211pt"/>
          <w:rFonts w:eastAsia="Calibri"/>
          <w:sz w:val="28"/>
          <w:szCs w:val="28"/>
        </w:rPr>
        <w:t>Đẩy mạnh xây dựng kết cấu hạ tầng đ</w:t>
      </w:r>
      <w:r w:rsidR="00826AAF" w:rsidRPr="00185075">
        <w:rPr>
          <w:rStyle w:val="Vnbnnidung211pt"/>
          <w:rFonts w:eastAsia="Calibri"/>
          <w:sz w:val="28"/>
          <w:szCs w:val="28"/>
        </w:rPr>
        <w:t>ồ</w:t>
      </w:r>
      <w:r w:rsidR="00826AAF" w:rsidRPr="00826AAF">
        <w:rPr>
          <w:rStyle w:val="Vnbnnidung211pt"/>
          <w:rFonts w:eastAsia="Calibri"/>
          <w:sz w:val="28"/>
          <w:szCs w:val="28"/>
        </w:rPr>
        <w:t>ng b</w:t>
      </w:r>
      <w:r w:rsidR="00826AAF" w:rsidRPr="00185075">
        <w:rPr>
          <w:rStyle w:val="Vnbnnidung211pt"/>
          <w:rFonts w:eastAsia="Calibri"/>
          <w:sz w:val="28"/>
          <w:szCs w:val="28"/>
        </w:rPr>
        <w:t>ộ vào lĩnh vực: Giao thông; Công nghệ thông tin và truyền thông; Nông nghiệp...</w:t>
      </w:r>
    </w:p>
    <w:p w:rsidR="00826AAF" w:rsidRPr="00185075" w:rsidRDefault="00DB7227" w:rsidP="00781B27">
      <w:pPr>
        <w:widowControl w:val="0"/>
        <w:spacing w:before="0" w:after="100" w:line="240" w:lineRule="auto"/>
        <w:ind w:firstLine="567"/>
        <w:rPr>
          <w:rStyle w:val="Vnbnnidung211pt"/>
          <w:rFonts w:eastAsia="Calibri"/>
          <w:sz w:val="28"/>
          <w:szCs w:val="28"/>
        </w:rPr>
      </w:pPr>
      <w:r w:rsidRPr="00185075">
        <w:rPr>
          <w:rStyle w:val="Vnbnnidung211pt"/>
          <w:rFonts w:eastAsia="Calibri"/>
          <w:sz w:val="28"/>
          <w:szCs w:val="28"/>
        </w:rPr>
        <w:t xml:space="preserve">- </w:t>
      </w:r>
      <w:r w:rsidR="00826AAF" w:rsidRPr="00826AAF">
        <w:rPr>
          <w:rStyle w:val="Vnbnnidung211pt"/>
          <w:rFonts w:eastAsia="Calibri"/>
          <w:sz w:val="28"/>
          <w:szCs w:val="28"/>
        </w:rPr>
        <w:t>Đổi mới và n</w:t>
      </w:r>
      <w:r w:rsidRPr="00185075">
        <w:rPr>
          <w:rStyle w:val="Vnbnnidung211pt"/>
          <w:rFonts w:eastAsia="Calibri"/>
          <w:sz w:val="28"/>
          <w:szCs w:val="28"/>
        </w:rPr>
        <w:t>ă</w:t>
      </w:r>
      <w:r w:rsidR="00826AAF" w:rsidRPr="00826AAF">
        <w:rPr>
          <w:rStyle w:val="Vnbnnidung211pt"/>
          <w:rFonts w:eastAsia="Calibri"/>
          <w:sz w:val="28"/>
          <w:szCs w:val="28"/>
        </w:rPr>
        <w:t xml:space="preserve">ng cao chất lượng quy hoạch đô thị. Phát </w:t>
      </w:r>
      <w:r w:rsidRPr="00185075">
        <w:rPr>
          <w:rStyle w:val="Vnbnnidung211pt"/>
          <w:rFonts w:eastAsia="Calibri"/>
          <w:sz w:val="28"/>
          <w:szCs w:val="28"/>
        </w:rPr>
        <w:t>tr</w:t>
      </w:r>
      <w:r w:rsidR="00826AAF" w:rsidRPr="00826AAF">
        <w:rPr>
          <w:rStyle w:val="Vnbnnidung211pt"/>
          <w:rFonts w:eastAsia="Calibri"/>
          <w:sz w:val="28"/>
          <w:szCs w:val="28"/>
        </w:rPr>
        <w:t xml:space="preserve">iển đô thị phù hợp với xu hướng đô thị thông minh, xanh, thân thiện môi trường, thích ứng với biến đổi khí hậu, tập trung nâng cao chất lượng đô thị. Tiếp tục xây dựng và triển khai Chiến lược phát triển nhà </w:t>
      </w:r>
      <w:r w:rsidRPr="00185075">
        <w:rPr>
          <w:rStyle w:val="Vnbnnidung211pt"/>
          <w:rFonts w:eastAsia="Calibri"/>
          <w:sz w:val="28"/>
          <w:szCs w:val="28"/>
        </w:rPr>
        <w:t>ở</w:t>
      </w:r>
      <w:r w:rsidR="00826AAF" w:rsidRPr="00826AAF">
        <w:rPr>
          <w:rStyle w:val="Vnbnnidung211pt"/>
          <w:rFonts w:eastAsia="Calibri"/>
          <w:sz w:val="28"/>
          <w:szCs w:val="28"/>
        </w:rPr>
        <w:t xml:space="preserve"> quốc gia</w:t>
      </w:r>
      <w:r w:rsidRPr="00185075">
        <w:rPr>
          <w:rStyle w:val="Vnbnnidung211pt"/>
          <w:rFonts w:eastAsia="Calibri"/>
          <w:sz w:val="28"/>
          <w:szCs w:val="28"/>
        </w:rPr>
        <w:t>.</w:t>
      </w:r>
    </w:p>
    <w:p w:rsidR="00DB7227" w:rsidRPr="00185075" w:rsidRDefault="00DB7227" w:rsidP="00781B27">
      <w:pPr>
        <w:widowControl w:val="0"/>
        <w:spacing w:before="0" w:after="100" w:line="240" w:lineRule="auto"/>
        <w:ind w:firstLine="567"/>
        <w:rPr>
          <w:rStyle w:val="Vnbnnidung211pt"/>
          <w:rFonts w:eastAsia="Calibri"/>
          <w:sz w:val="28"/>
          <w:szCs w:val="28"/>
        </w:rPr>
      </w:pPr>
      <w:r w:rsidRPr="00185075">
        <w:rPr>
          <w:rStyle w:val="Vnbnnidung211pt"/>
          <w:rFonts w:eastAsia="Calibri"/>
          <w:sz w:val="28"/>
          <w:szCs w:val="28"/>
        </w:rPr>
        <w:t xml:space="preserve">- </w:t>
      </w:r>
      <w:r w:rsidRPr="00DB7227">
        <w:rPr>
          <w:rStyle w:val="Vnbnnidung211pt"/>
          <w:rFonts w:eastAsia="Calibri"/>
          <w:sz w:val="28"/>
          <w:szCs w:val="28"/>
        </w:rPr>
        <w:t>Thực hiện Ch</w:t>
      </w:r>
      <w:r w:rsidRPr="00185075">
        <w:rPr>
          <w:rStyle w:val="Vnbnnidung211pt"/>
          <w:rFonts w:eastAsia="Calibri"/>
          <w:sz w:val="28"/>
          <w:szCs w:val="28"/>
        </w:rPr>
        <w:t>ươn</w:t>
      </w:r>
      <w:r w:rsidRPr="00DB7227">
        <w:rPr>
          <w:rStyle w:val="Vnbnnidung211pt"/>
          <w:rFonts w:eastAsia="Calibri"/>
          <w:sz w:val="28"/>
          <w:szCs w:val="28"/>
        </w:rPr>
        <w:t>g trình mục tiêu quốc gia xây dụng nông thôn mới</w:t>
      </w:r>
      <w:r w:rsidRPr="00185075">
        <w:rPr>
          <w:rStyle w:val="Vnbnnidung211pt"/>
          <w:rFonts w:eastAsia="Calibri"/>
          <w:sz w:val="28"/>
          <w:szCs w:val="28"/>
        </w:rPr>
        <w:t>.</w:t>
      </w:r>
    </w:p>
    <w:p w:rsidR="00DB7227" w:rsidRPr="00185075" w:rsidRDefault="00DB7227" w:rsidP="00781B27">
      <w:pPr>
        <w:widowControl w:val="0"/>
        <w:spacing w:before="0" w:after="100" w:line="240" w:lineRule="auto"/>
        <w:ind w:firstLine="567"/>
        <w:rPr>
          <w:bCs/>
          <w:lang w:val="vi-VN"/>
        </w:rPr>
      </w:pPr>
      <w:r w:rsidRPr="00185075">
        <w:rPr>
          <w:rStyle w:val="Vnbnnidung212pt"/>
          <w:rFonts w:eastAsia="Calibri"/>
          <w:b w:val="0"/>
          <w:sz w:val="28"/>
          <w:szCs w:val="28"/>
        </w:rPr>
        <w:t xml:space="preserve">4. </w:t>
      </w:r>
      <w:r w:rsidRPr="00185075">
        <w:rPr>
          <w:bCs/>
          <w:lang w:val="vi-VN"/>
        </w:rPr>
        <w:t>Phát triển các vùng và khu kinh tế</w:t>
      </w:r>
      <w:r w:rsidR="005F7D46" w:rsidRPr="00185075">
        <w:rPr>
          <w:bCs/>
          <w:lang w:val="vi-VN"/>
        </w:rPr>
        <w:t>, khu cum công nghiệp</w:t>
      </w:r>
    </w:p>
    <w:p w:rsidR="00DB7227" w:rsidRPr="00185075" w:rsidRDefault="00DB7227" w:rsidP="00781B27">
      <w:pPr>
        <w:widowControl w:val="0"/>
        <w:spacing w:before="0" w:after="100" w:line="240" w:lineRule="auto"/>
        <w:ind w:firstLine="567"/>
        <w:rPr>
          <w:rStyle w:val="Vnbnnidung211pt"/>
          <w:rFonts w:eastAsia="Calibri"/>
          <w:sz w:val="28"/>
          <w:szCs w:val="28"/>
        </w:rPr>
      </w:pPr>
      <w:r w:rsidRPr="00EF2EF4">
        <w:rPr>
          <w:rStyle w:val="Vnbnnidung211pt"/>
          <w:rFonts w:eastAsia="Calibri"/>
          <w:sz w:val="28"/>
          <w:szCs w:val="28"/>
        </w:rPr>
        <w:t>Thúc đẩy phát triển các vùng và khu kinh tế theo quy hoạch đã được phê duyệt; nghiên cứu, ban hành quy ch</w:t>
      </w:r>
      <w:r w:rsidRPr="00185075">
        <w:rPr>
          <w:rStyle w:val="Vnbnnidung211pt"/>
          <w:rFonts w:eastAsia="Calibri"/>
          <w:sz w:val="28"/>
          <w:szCs w:val="28"/>
        </w:rPr>
        <w:t>ế</w:t>
      </w:r>
      <w:r w:rsidRPr="00EF2EF4">
        <w:rPr>
          <w:rStyle w:val="Vnbnnidung211pt"/>
          <w:rFonts w:eastAsia="Calibri"/>
          <w:sz w:val="28"/>
          <w:szCs w:val="28"/>
        </w:rPr>
        <w:t xml:space="preserve"> phối hợp điều hành các </w:t>
      </w:r>
      <w:r w:rsidRPr="00185075">
        <w:rPr>
          <w:rStyle w:val="Vnbnnidung211pt"/>
          <w:rFonts w:eastAsia="Calibri"/>
          <w:sz w:val="28"/>
          <w:szCs w:val="28"/>
        </w:rPr>
        <w:t>v</w:t>
      </w:r>
      <w:r w:rsidRPr="00EF2EF4">
        <w:rPr>
          <w:rStyle w:val="Vnbnnidung211pt"/>
          <w:rFonts w:eastAsia="Calibri"/>
          <w:sz w:val="28"/>
          <w:szCs w:val="28"/>
        </w:rPr>
        <w:t>ùng, liên kết vùng; xây dựng cơ chế, chính sách đặc thù thúc đẩy ph</w:t>
      </w:r>
      <w:r w:rsidRPr="00185075">
        <w:rPr>
          <w:rStyle w:val="Vnbnnidung211pt"/>
          <w:rFonts w:eastAsia="Calibri"/>
          <w:sz w:val="28"/>
          <w:szCs w:val="28"/>
        </w:rPr>
        <w:t>á</w:t>
      </w:r>
      <w:r w:rsidRPr="00EF2EF4">
        <w:rPr>
          <w:rStyle w:val="Vnbnnidung211pt"/>
          <w:rFonts w:eastAsia="Calibri"/>
          <w:sz w:val="28"/>
          <w:szCs w:val="28"/>
        </w:rPr>
        <w:t>t triển vùng, liên kết vùng; phát triển các mô hình kinh tế xanh cho các vùng; quản lý quy hoạch</w:t>
      </w:r>
      <w:r w:rsidRPr="00185075">
        <w:rPr>
          <w:rStyle w:val="Vnbnnidung211pt"/>
          <w:rFonts w:eastAsia="Calibri"/>
          <w:sz w:val="28"/>
          <w:szCs w:val="28"/>
        </w:rPr>
        <w:t>.</w:t>
      </w:r>
    </w:p>
    <w:p w:rsidR="00DB7227" w:rsidRPr="00185075" w:rsidRDefault="00DB7227" w:rsidP="00781B27">
      <w:pPr>
        <w:widowControl w:val="0"/>
        <w:spacing w:before="0" w:after="100" w:line="240" w:lineRule="auto"/>
        <w:ind w:firstLine="567"/>
        <w:rPr>
          <w:rStyle w:val="Vnbnnidung211pt"/>
          <w:rFonts w:eastAsia="Calibri"/>
          <w:sz w:val="28"/>
          <w:szCs w:val="28"/>
        </w:rPr>
      </w:pPr>
      <w:r w:rsidRPr="00185075">
        <w:rPr>
          <w:rStyle w:val="Vnbnnidung211pt"/>
          <w:rFonts w:eastAsia="Calibri"/>
          <w:sz w:val="28"/>
          <w:szCs w:val="28"/>
        </w:rPr>
        <w:t xml:space="preserve">- </w:t>
      </w:r>
      <w:r w:rsidRPr="00EF2EF4">
        <w:rPr>
          <w:rStyle w:val="Vnbnnidung211pt"/>
          <w:rFonts w:eastAsia="Calibri"/>
          <w:sz w:val="28"/>
          <w:szCs w:val="28"/>
        </w:rPr>
        <w:t>Phát triển các vùng ngu</w:t>
      </w:r>
      <w:r w:rsidRPr="00185075">
        <w:rPr>
          <w:rStyle w:val="Vnbnnidung211pt"/>
          <w:rFonts w:eastAsia="Calibri"/>
          <w:sz w:val="28"/>
          <w:szCs w:val="28"/>
        </w:rPr>
        <w:t>yê</w:t>
      </w:r>
      <w:r w:rsidRPr="00EF2EF4">
        <w:rPr>
          <w:rStyle w:val="Vnbnnidung211pt"/>
          <w:rFonts w:eastAsia="Calibri"/>
          <w:sz w:val="28"/>
          <w:szCs w:val="28"/>
        </w:rPr>
        <w:t xml:space="preserve">n vật liệu để chủ động hơn các yếu tố </w:t>
      </w:r>
      <w:r w:rsidRPr="00185075">
        <w:rPr>
          <w:rStyle w:val="Vnbnnidung211pt"/>
          <w:rFonts w:eastAsia="Calibri"/>
          <w:sz w:val="28"/>
          <w:szCs w:val="28"/>
        </w:rPr>
        <w:t>đ</w:t>
      </w:r>
      <w:r w:rsidRPr="00EF2EF4">
        <w:rPr>
          <w:rStyle w:val="Vnbnnidung211pt"/>
          <w:rFonts w:eastAsia="Calibri"/>
          <w:sz w:val="28"/>
          <w:szCs w:val="28"/>
        </w:rPr>
        <w:t>ầu vào phục vụ sản xuất kinh doanh.</w:t>
      </w:r>
    </w:p>
    <w:p w:rsidR="00DB7227" w:rsidRPr="00185075" w:rsidRDefault="00DB7227" w:rsidP="00781B27">
      <w:pPr>
        <w:widowControl w:val="0"/>
        <w:spacing w:before="0" w:after="100" w:line="240" w:lineRule="auto"/>
        <w:ind w:firstLine="567"/>
        <w:rPr>
          <w:bCs/>
          <w:lang w:val="vi-VN"/>
        </w:rPr>
      </w:pPr>
      <w:r w:rsidRPr="00185075">
        <w:rPr>
          <w:lang w:val="vi-VN"/>
        </w:rPr>
        <w:t>5. Nâng cao chất lượng và sử dụng hiệu quả nguồn nhân lực gắn với đẩy mạnh đổi mới sáng tạo, ứng dụng và phát triển mạnh mẽ khoa học, công nghệ</w:t>
      </w:r>
    </w:p>
    <w:p w:rsidR="00DB7227" w:rsidRPr="00EF2EF4" w:rsidRDefault="008D5AAB" w:rsidP="00781B27">
      <w:pPr>
        <w:widowControl w:val="0"/>
        <w:spacing w:before="0" w:after="100" w:line="240" w:lineRule="auto"/>
        <w:ind w:firstLine="567"/>
        <w:rPr>
          <w:rStyle w:val="Vnbnnidung211pt"/>
          <w:rFonts w:eastAsia="Calibri"/>
          <w:sz w:val="28"/>
          <w:szCs w:val="28"/>
        </w:rPr>
      </w:pPr>
      <w:r w:rsidRPr="00185075">
        <w:rPr>
          <w:rStyle w:val="Vnbnnidung211pt"/>
          <w:rFonts w:eastAsia="Calibri"/>
          <w:sz w:val="28"/>
          <w:szCs w:val="28"/>
        </w:rPr>
        <w:t xml:space="preserve">- </w:t>
      </w:r>
      <w:r w:rsidR="00DB7227" w:rsidRPr="00EF2EF4">
        <w:rPr>
          <w:rStyle w:val="Vnbnnidung211pt"/>
          <w:rFonts w:eastAsia="Calibri"/>
          <w:sz w:val="28"/>
          <w:szCs w:val="28"/>
        </w:rPr>
        <w:t xml:space="preserve">Nâng cao chất lượng và sử dụng hiệu quả nguồn nhân lực gắn với đẩy mạnh đổi mới sáng tạo, ứng dụng và phát triển mạnh mẽ khoa học, công </w:t>
      </w:r>
      <w:r w:rsidR="00DB7227" w:rsidRPr="00185075">
        <w:rPr>
          <w:rStyle w:val="Vnbnnidung211pt"/>
          <w:rFonts w:eastAsia="Calibri"/>
          <w:sz w:val="28"/>
          <w:szCs w:val="28"/>
        </w:rPr>
        <w:t>ngh</w:t>
      </w:r>
      <w:r w:rsidR="00DB7227" w:rsidRPr="00EF2EF4">
        <w:rPr>
          <w:rStyle w:val="Vnbnnidung211pt"/>
          <w:rFonts w:eastAsia="Calibri"/>
          <w:sz w:val="28"/>
          <w:szCs w:val="28"/>
        </w:rPr>
        <w:t>ệ; chú trọng đào tạo nguồn nhân lực có kĩ năng, tr</w:t>
      </w:r>
      <w:r w:rsidR="00DB7227" w:rsidRPr="00185075">
        <w:rPr>
          <w:rStyle w:val="Vnbnnidung211pt"/>
          <w:rFonts w:eastAsia="Calibri"/>
          <w:sz w:val="28"/>
          <w:szCs w:val="28"/>
        </w:rPr>
        <w:t>ì</w:t>
      </w:r>
      <w:r w:rsidR="00DB7227" w:rsidRPr="00EF2EF4">
        <w:rPr>
          <w:rStyle w:val="Vnbnnidung211pt"/>
          <w:rFonts w:eastAsia="Calibri"/>
          <w:sz w:val="28"/>
          <w:szCs w:val="28"/>
        </w:rPr>
        <w:t>nh độ chuyên môn kỹ thuật cao, am hiểu pháp luật, tăng nhanh t</w:t>
      </w:r>
      <w:r w:rsidR="00DB7227" w:rsidRPr="00185075">
        <w:rPr>
          <w:rStyle w:val="Vnbnnidung211pt"/>
          <w:rFonts w:eastAsia="Calibri"/>
          <w:sz w:val="28"/>
          <w:szCs w:val="28"/>
        </w:rPr>
        <w:t>ỷ</w:t>
      </w:r>
      <w:r w:rsidR="00DB7227" w:rsidRPr="00EF2EF4">
        <w:rPr>
          <w:rStyle w:val="Vnbnnidung211pt"/>
          <w:rFonts w:eastAsia="Calibri"/>
          <w:sz w:val="28"/>
          <w:szCs w:val="28"/>
        </w:rPr>
        <w:t xml:space="preserve"> lệ lao động qua đào</w:t>
      </w:r>
      <w:r w:rsidRPr="00185075">
        <w:rPr>
          <w:rStyle w:val="Vnbnnidung211pt"/>
          <w:rFonts w:eastAsia="Calibri"/>
          <w:sz w:val="28"/>
          <w:szCs w:val="28"/>
        </w:rPr>
        <w:t xml:space="preserve">tạo </w:t>
      </w:r>
      <w:r w:rsidR="00DB7227" w:rsidRPr="00EF2EF4">
        <w:rPr>
          <w:rStyle w:val="Vnbnnidung211pt"/>
          <w:rFonts w:eastAsia="Calibri"/>
          <w:sz w:val="28"/>
          <w:szCs w:val="28"/>
        </w:rPr>
        <w:t>có b</w:t>
      </w:r>
      <w:r w:rsidRPr="00185075">
        <w:rPr>
          <w:rStyle w:val="Vnbnnidung211pt"/>
          <w:rFonts w:eastAsia="Calibri"/>
          <w:sz w:val="28"/>
          <w:szCs w:val="28"/>
        </w:rPr>
        <w:t>ằ</w:t>
      </w:r>
      <w:r w:rsidR="00DB7227" w:rsidRPr="00EF2EF4">
        <w:rPr>
          <w:rStyle w:val="Vnbnnidung211pt"/>
          <w:rFonts w:eastAsia="Calibri"/>
          <w:sz w:val="28"/>
          <w:szCs w:val="28"/>
        </w:rPr>
        <w:t>ng, chứ</w:t>
      </w:r>
      <w:r w:rsidRPr="00EF2EF4">
        <w:rPr>
          <w:rStyle w:val="Vnbnnidung211pt"/>
          <w:rFonts w:eastAsia="Calibri"/>
          <w:sz w:val="28"/>
          <w:szCs w:val="28"/>
        </w:rPr>
        <w:t>ng ch</w:t>
      </w:r>
      <w:r w:rsidRPr="00185075">
        <w:rPr>
          <w:rStyle w:val="Vnbnnidung211pt"/>
          <w:rFonts w:eastAsia="Calibri"/>
          <w:sz w:val="28"/>
          <w:szCs w:val="28"/>
        </w:rPr>
        <w:t>ỉ</w:t>
      </w:r>
      <w:r w:rsidR="00DB7227" w:rsidRPr="00EF2EF4">
        <w:rPr>
          <w:rStyle w:val="Vnbnnidung211pt"/>
          <w:rFonts w:eastAsia="Calibri"/>
          <w:sz w:val="28"/>
          <w:szCs w:val="28"/>
        </w:rPr>
        <w:t xml:space="preserve"> đ</w:t>
      </w:r>
      <w:r w:rsidRPr="00185075">
        <w:rPr>
          <w:rStyle w:val="Vnbnnidung211pt"/>
          <w:rFonts w:eastAsia="Calibri"/>
          <w:sz w:val="28"/>
          <w:szCs w:val="28"/>
        </w:rPr>
        <w:t>ể</w:t>
      </w:r>
      <w:r w:rsidRPr="00EF2EF4">
        <w:rPr>
          <w:rStyle w:val="Vnbnnidung211pt"/>
          <w:rFonts w:eastAsia="Calibri"/>
          <w:sz w:val="28"/>
          <w:szCs w:val="28"/>
        </w:rPr>
        <w:t xml:space="preserve"> nâng t</w:t>
      </w:r>
      <w:r w:rsidRPr="00185075">
        <w:rPr>
          <w:rStyle w:val="Vnbnnidung211pt"/>
          <w:rFonts w:eastAsia="Calibri"/>
          <w:sz w:val="28"/>
          <w:szCs w:val="28"/>
        </w:rPr>
        <w:t>ầ</w:t>
      </w:r>
      <w:r w:rsidR="00DB7227" w:rsidRPr="00EF2EF4">
        <w:rPr>
          <w:rStyle w:val="Vnbnnidung211pt"/>
          <w:rFonts w:eastAsia="Calibri"/>
          <w:sz w:val="28"/>
          <w:szCs w:val="28"/>
        </w:rPr>
        <w:t>m kỹ năng lao động Việt Nam đáp ứng nhu cầu của thị trư</w:t>
      </w:r>
      <w:r w:rsidRPr="00185075">
        <w:rPr>
          <w:rStyle w:val="Vnbnnidung211pt"/>
          <w:rFonts w:eastAsia="Calibri"/>
          <w:sz w:val="28"/>
          <w:szCs w:val="28"/>
        </w:rPr>
        <w:t>ờ</w:t>
      </w:r>
      <w:r w:rsidR="00DB7227" w:rsidRPr="00EF2EF4">
        <w:rPr>
          <w:rStyle w:val="Vnbnnidung211pt"/>
          <w:rFonts w:eastAsia="Calibri"/>
          <w:sz w:val="28"/>
          <w:szCs w:val="28"/>
        </w:rPr>
        <w:t>ng lao động và yêu cầu của cuộc Cách mạng công nghiệp lần thứ tư. Tiếp tục đổi mới căn bản, toàn diện giáo dục và đào tạo đáp ứng yêu cầu c</w:t>
      </w:r>
      <w:r w:rsidRPr="00185075">
        <w:rPr>
          <w:rStyle w:val="Vnbnnidung211pt"/>
          <w:rFonts w:eastAsia="Calibri"/>
          <w:sz w:val="28"/>
          <w:szCs w:val="28"/>
        </w:rPr>
        <w:t>ô</w:t>
      </w:r>
      <w:r w:rsidR="00DB7227" w:rsidRPr="00EF2EF4">
        <w:rPr>
          <w:rStyle w:val="Vnbnnidung211pt"/>
          <w:rFonts w:eastAsia="Calibri"/>
          <w:sz w:val="28"/>
          <w:szCs w:val="28"/>
        </w:rPr>
        <w:t>ng nghiệp hóa, hiện đại hóa trong điều kiện kinh tế thị trường định hướng xã hội chủ nghĩa và hộ</w:t>
      </w:r>
      <w:r w:rsidRPr="00EF2EF4">
        <w:rPr>
          <w:rStyle w:val="Vnbnnidung211pt"/>
          <w:rFonts w:eastAsia="Calibri"/>
          <w:sz w:val="28"/>
          <w:szCs w:val="28"/>
        </w:rPr>
        <w:t>i nh</w:t>
      </w:r>
      <w:r w:rsidRPr="00185075">
        <w:rPr>
          <w:rStyle w:val="Vnbnnidung211pt"/>
          <w:rFonts w:eastAsia="Calibri"/>
          <w:sz w:val="28"/>
          <w:szCs w:val="28"/>
        </w:rPr>
        <w:t>ậ</w:t>
      </w:r>
      <w:r w:rsidR="00DB7227" w:rsidRPr="00EF2EF4">
        <w:rPr>
          <w:rStyle w:val="Vnbnnidung211pt"/>
          <w:rFonts w:eastAsia="Calibri"/>
          <w:sz w:val="28"/>
          <w:szCs w:val="28"/>
        </w:rPr>
        <w:t>p quốc tế. Triển Khai thực hiện chưomg trình sách giáo khoa giáo dục phổ thông mới; tăng cường giáo dục đạo đức, lối s</w:t>
      </w:r>
      <w:r w:rsidRPr="00185075">
        <w:rPr>
          <w:rStyle w:val="Vnbnnidung211pt"/>
          <w:rFonts w:eastAsia="Calibri"/>
          <w:sz w:val="28"/>
          <w:szCs w:val="28"/>
        </w:rPr>
        <w:t>ố</w:t>
      </w:r>
      <w:r w:rsidR="00DB7227" w:rsidRPr="00EF2EF4">
        <w:rPr>
          <w:rStyle w:val="Vnbnnidung211pt"/>
          <w:rFonts w:eastAsia="Calibri"/>
          <w:sz w:val="28"/>
          <w:szCs w:val="28"/>
        </w:rPr>
        <w:t>ng cho học s</w:t>
      </w:r>
      <w:r w:rsidRPr="00185075">
        <w:rPr>
          <w:rStyle w:val="Vnbnnidung211pt"/>
          <w:rFonts w:eastAsia="Calibri"/>
          <w:sz w:val="28"/>
          <w:szCs w:val="28"/>
        </w:rPr>
        <w:t>i</w:t>
      </w:r>
      <w:r w:rsidR="00DB7227" w:rsidRPr="00EF2EF4">
        <w:rPr>
          <w:rStyle w:val="Vnbnnidung211pt"/>
          <w:rFonts w:eastAsia="Calibri"/>
          <w:sz w:val="28"/>
          <w:szCs w:val="28"/>
        </w:rPr>
        <w:t>nh, sinh viên; đ</w:t>
      </w:r>
      <w:r w:rsidRPr="00185075">
        <w:rPr>
          <w:rStyle w:val="Vnbnnidung211pt"/>
          <w:rFonts w:eastAsia="Calibri"/>
          <w:sz w:val="28"/>
          <w:szCs w:val="28"/>
        </w:rPr>
        <w:t>ổi</w:t>
      </w:r>
      <w:r w:rsidR="00DB7227" w:rsidRPr="00EF2EF4">
        <w:rPr>
          <w:rStyle w:val="Vnbnnidung211pt"/>
          <w:rFonts w:eastAsia="Calibri"/>
          <w:sz w:val="28"/>
          <w:szCs w:val="28"/>
        </w:rPr>
        <w:t xml:space="preserve"> mới giáo dục đại học gắn với tăng cường tiềm lực khoa học và công nghệ.</w:t>
      </w:r>
    </w:p>
    <w:p w:rsidR="008D5AAB" w:rsidRPr="00185075" w:rsidRDefault="008D5AAB" w:rsidP="00781B27">
      <w:pPr>
        <w:widowControl w:val="0"/>
        <w:spacing w:before="0" w:after="100" w:line="240" w:lineRule="auto"/>
        <w:ind w:firstLine="567"/>
        <w:rPr>
          <w:rStyle w:val="Vnbnnidung211pt"/>
          <w:rFonts w:eastAsia="Calibri"/>
          <w:sz w:val="28"/>
          <w:szCs w:val="28"/>
        </w:rPr>
      </w:pPr>
      <w:r w:rsidRPr="00185075">
        <w:rPr>
          <w:rStyle w:val="Vnbnnidung211pt"/>
          <w:rFonts w:eastAsia="Calibri"/>
          <w:sz w:val="28"/>
          <w:szCs w:val="28"/>
        </w:rPr>
        <w:t xml:space="preserve">- </w:t>
      </w:r>
      <w:r w:rsidRPr="00EF2EF4">
        <w:rPr>
          <w:rStyle w:val="Vnbnnidung211pt"/>
          <w:rFonts w:eastAsia="Calibri"/>
          <w:sz w:val="28"/>
          <w:szCs w:val="28"/>
        </w:rPr>
        <w:t xml:space="preserve">Phát triên mạnh mẽ khoa học, công nghệ và đổi mới sáng tạo nhầm tạo bứt phá nâng cao năng suất, chất </w:t>
      </w:r>
      <w:r w:rsidRPr="00185075">
        <w:rPr>
          <w:rStyle w:val="Vnbnnidung211pt"/>
          <w:rFonts w:eastAsia="Calibri"/>
          <w:sz w:val="28"/>
          <w:szCs w:val="28"/>
        </w:rPr>
        <w:t>l</w:t>
      </w:r>
      <w:r w:rsidRPr="00EF2EF4">
        <w:rPr>
          <w:rStyle w:val="Vnbnnidung211pt"/>
          <w:rFonts w:eastAsia="Calibri"/>
          <w:sz w:val="28"/>
          <w:szCs w:val="28"/>
        </w:rPr>
        <w:t xml:space="preserve">ượng, hiệu quả và sức cạnh tranh của nền kinh </w:t>
      </w:r>
      <w:r w:rsidRPr="00EF2EF4">
        <w:rPr>
          <w:rStyle w:val="Vnbnnidung211pt"/>
          <w:rFonts w:eastAsia="Calibri"/>
          <w:sz w:val="28"/>
          <w:szCs w:val="28"/>
        </w:rPr>
        <w:lastRenderedPageBreak/>
        <w:t>tế</w:t>
      </w:r>
    </w:p>
    <w:p w:rsidR="008D5AAB" w:rsidRPr="00185075" w:rsidRDefault="008D5AAB" w:rsidP="00781B27">
      <w:pPr>
        <w:widowControl w:val="0"/>
        <w:spacing w:before="0" w:after="100" w:line="240" w:lineRule="auto"/>
        <w:ind w:firstLine="567"/>
        <w:rPr>
          <w:lang w:val="vi-VN"/>
        </w:rPr>
      </w:pPr>
      <w:r w:rsidRPr="00185075">
        <w:rPr>
          <w:lang w:val="vi-VN"/>
        </w:rPr>
        <w:t>6. Phát triển văn hóa, xã hội; thực hiện tiến bộ, công bằng xã hội, nâng cao đời sống nhân dân, bảo đảm gắn kết hài hòa giữa phát triển kinh tế với xã hội</w:t>
      </w:r>
    </w:p>
    <w:p w:rsidR="00DB7227" w:rsidRPr="00185075" w:rsidRDefault="008D5AAB" w:rsidP="00781B27">
      <w:pPr>
        <w:widowControl w:val="0"/>
        <w:spacing w:before="0" w:after="100" w:line="240" w:lineRule="auto"/>
        <w:ind w:firstLine="567"/>
        <w:rPr>
          <w:rStyle w:val="Vnbnnidung211pt"/>
          <w:rFonts w:eastAsia="Calibri"/>
          <w:sz w:val="28"/>
          <w:szCs w:val="28"/>
        </w:rPr>
      </w:pPr>
      <w:r w:rsidRPr="00185075">
        <w:rPr>
          <w:rStyle w:val="Vnbnnidung211pt"/>
          <w:rFonts w:eastAsia="Calibri"/>
          <w:sz w:val="28"/>
          <w:szCs w:val="28"/>
        </w:rPr>
        <w:t xml:space="preserve">- </w:t>
      </w:r>
      <w:r w:rsidRPr="00EF2EF4">
        <w:rPr>
          <w:rStyle w:val="Vnbnnidung211pt"/>
          <w:rFonts w:eastAsia="Calibri"/>
          <w:sz w:val="28"/>
          <w:szCs w:val="28"/>
        </w:rPr>
        <w:t xml:space="preserve">Tiếp tục xây </w:t>
      </w:r>
      <w:r w:rsidRPr="00185075">
        <w:rPr>
          <w:rStyle w:val="Vnbnnidung211pt"/>
          <w:rFonts w:eastAsia="Calibri"/>
          <w:sz w:val="28"/>
          <w:szCs w:val="28"/>
        </w:rPr>
        <w:t>d</w:t>
      </w:r>
      <w:r w:rsidRPr="00EF2EF4">
        <w:rPr>
          <w:rStyle w:val="Vnbnnidung211pt"/>
          <w:rFonts w:eastAsia="Calibri"/>
          <w:sz w:val="28"/>
          <w:szCs w:val="28"/>
        </w:rPr>
        <w:t>ựng và phát huy giá trị văn hóa, con ngư</w:t>
      </w:r>
      <w:r w:rsidRPr="00185075">
        <w:rPr>
          <w:rStyle w:val="Vnbnnidung211pt"/>
          <w:rFonts w:eastAsia="Calibri"/>
          <w:sz w:val="28"/>
          <w:szCs w:val="28"/>
        </w:rPr>
        <w:t>ờ</w:t>
      </w:r>
      <w:r w:rsidRPr="00EF2EF4">
        <w:rPr>
          <w:rStyle w:val="Vnbnnidung211pt"/>
          <w:rFonts w:eastAsia="Calibri"/>
          <w:sz w:val="28"/>
          <w:szCs w:val="28"/>
        </w:rPr>
        <w:t>i Việt Nam; phát triển thể dục, thể thao (bao gồm cả thể thao quẩn ch</w:t>
      </w:r>
      <w:r w:rsidRPr="00185075">
        <w:rPr>
          <w:rStyle w:val="Vnbnnidung211pt"/>
          <w:rFonts w:eastAsia="Calibri"/>
          <w:sz w:val="28"/>
          <w:szCs w:val="28"/>
        </w:rPr>
        <w:t>ú</w:t>
      </w:r>
      <w:r w:rsidRPr="00EF2EF4">
        <w:rPr>
          <w:rStyle w:val="Vnbnnidung211pt"/>
          <w:rFonts w:eastAsia="Calibri"/>
          <w:sz w:val="28"/>
          <w:szCs w:val="28"/>
        </w:rPr>
        <w:t>ng và thể thao thành tích cao)</w:t>
      </w:r>
    </w:p>
    <w:p w:rsidR="008D5AAB" w:rsidRPr="00185075" w:rsidRDefault="008D5AAB" w:rsidP="00781B27">
      <w:pPr>
        <w:widowControl w:val="0"/>
        <w:spacing w:before="0" w:after="100" w:line="240" w:lineRule="auto"/>
        <w:ind w:firstLine="567"/>
        <w:rPr>
          <w:rStyle w:val="Vnbnnidung211pt"/>
          <w:rFonts w:eastAsia="Calibri"/>
          <w:sz w:val="28"/>
          <w:szCs w:val="28"/>
        </w:rPr>
      </w:pPr>
      <w:r w:rsidRPr="00185075">
        <w:rPr>
          <w:rStyle w:val="Vnbnnidung211pt"/>
          <w:rFonts w:eastAsia="Calibri"/>
          <w:sz w:val="28"/>
          <w:szCs w:val="28"/>
        </w:rPr>
        <w:t xml:space="preserve">- </w:t>
      </w:r>
      <w:r w:rsidRPr="00EF2EF4">
        <w:rPr>
          <w:rStyle w:val="Vnbnnidung211pt"/>
          <w:rFonts w:eastAsia="Calibri"/>
          <w:sz w:val="28"/>
          <w:szCs w:val="28"/>
        </w:rPr>
        <w:t>Bảo vệ, chăm sóc, nâng cao sức khỏe nhân dân, chất lượng dân số; phát triển công nghiệp y tế, đẩy mạnh phòng, chống dịch bệnh, tăng cường công tác vệ sinh, an toàn thực ph</w:t>
      </w:r>
      <w:r w:rsidRPr="00185075">
        <w:rPr>
          <w:rStyle w:val="Vnbnnidung211pt"/>
          <w:rFonts w:eastAsia="Calibri"/>
          <w:sz w:val="28"/>
          <w:szCs w:val="28"/>
        </w:rPr>
        <w:t>ẩ</w:t>
      </w:r>
      <w:r w:rsidRPr="00EF2EF4">
        <w:rPr>
          <w:rStyle w:val="Vnbnnidung211pt"/>
          <w:rFonts w:eastAsia="Calibri"/>
          <w:sz w:val="28"/>
          <w:szCs w:val="28"/>
        </w:rPr>
        <w:t>m</w:t>
      </w:r>
    </w:p>
    <w:p w:rsidR="008D5AAB" w:rsidRPr="00185075" w:rsidRDefault="008D5AAB" w:rsidP="00781B27">
      <w:pPr>
        <w:widowControl w:val="0"/>
        <w:spacing w:before="0" w:after="100" w:line="240" w:lineRule="auto"/>
        <w:ind w:firstLine="567"/>
        <w:rPr>
          <w:rStyle w:val="Vnbnnidung211pt"/>
          <w:rFonts w:eastAsia="Calibri"/>
          <w:sz w:val="28"/>
          <w:szCs w:val="28"/>
        </w:rPr>
      </w:pPr>
      <w:r w:rsidRPr="00185075">
        <w:rPr>
          <w:rStyle w:val="Vnbnnidung211pt"/>
          <w:rFonts w:eastAsia="Calibri"/>
          <w:sz w:val="28"/>
          <w:szCs w:val="28"/>
        </w:rPr>
        <w:t xml:space="preserve">- </w:t>
      </w:r>
      <w:r w:rsidRPr="00EF2EF4">
        <w:rPr>
          <w:rStyle w:val="Vnbnnidung211pt"/>
          <w:rFonts w:eastAsia="Calibri"/>
          <w:sz w:val="28"/>
          <w:szCs w:val="28"/>
        </w:rPr>
        <w:t>Chính sách tạo việc làm; đẩy mạnh xóa đói, gi</w:t>
      </w:r>
      <w:r w:rsidRPr="00185075">
        <w:rPr>
          <w:rStyle w:val="Vnbnnidung211pt"/>
          <w:rFonts w:eastAsia="Calibri"/>
          <w:sz w:val="28"/>
          <w:szCs w:val="28"/>
        </w:rPr>
        <w:t>ả</w:t>
      </w:r>
      <w:r w:rsidRPr="00EF2EF4">
        <w:rPr>
          <w:rStyle w:val="Vnbnnidung211pt"/>
          <w:rFonts w:eastAsia="Calibri"/>
          <w:sz w:val="28"/>
          <w:szCs w:val="28"/>
        </w:rPr>
        <w:t>m nghèo; chính sách ngư</w:t>
      </w:r>
      <w:r w:rsidRPr="00185075">
        <w:rPr>
          <w:rStyle w:val="Vnbnnidung211pt"/>
          <w:rFonts w:eastAsia="Calibri"/>
          <w:sz w:val="28"/>
          <w:szCs w:val="28"/>
        </w:rPr>
        <w:t xml:space="preserve">ời </w:t>
      </w:r>
      <w:r w:rsidRPr="00EF2EF4">
        <w:rPr>
          <w:rStyle w:val="Vnbnnidung211pt"/>
          <w:rFonts w:eastAsia="Calibri"/>
          <w:sz w:val="28"/>
          <w:szCs w:val="28"/>
        </w:rPr>
        <w:t xml:space="preserve">có công, người cao </w:t>
      </w:r>
      <w:r w:rsidRPr="00185075">
        <w:rPr>
          <w:rStyle w:val="Vnbnnidung211pt"/>
          <w:rFonts w:eastAsia="Calibri"/>
          <w:sz w:val="28"/>
          <w:szCs w:val="28"/>
        </w:rPr>
        <w:t>t</w:t>
      </w:r>
      <w:r w:rsidRPr="00EF2EF4">
        <w:rPr>
          <w:rStyle w:val="Vnbnnidung211pt"/>
          <w:rFonts w:eastAsia="Calibri"/>
          <w:sz w:val="28"/>
          <w:szCs w:val="28"/>
        </w:rPr>
        <w:t>uổi</w:t>
      </w:r>
      <w:r w:rsidRPr="00185075">
        <w:rPr>
          <w:rStyle w:val="Vnbnnidung211pt"/>
          <w:rFonts w:eastAsia="Calibri"/>
          <w:sz w:val="28"/>
          <w:szCs w:val="28"/>
        </w:rPr>
        <w:t>,</w:t>
      </w:r>
      <w:r w:rsidRPr="00EF2EF4">
        <w:rPr>
          <w:rStyle w:val="Vnbnnidung211pt"/>
          <w:rFonts w:eastAsia="Calibri"/>
          <w:sz w:val="28"/>
          <w:szCs w:val="28"/>
        </w:rPr>
        <w:t xml:space="preserve"> đối lượng yếu thế trong xã hội; chính sách về trẻ em, thanh niên, bình đ</w:t>
      </w:r>
      <w:r w:rsidRPr="00185075">
        <w:rPr>
          <w:rStyle w:val="Vnbnnidung211pt"/>
          <w:rFonts w:eastAsia="Calibri"/>
          <w:sz w:val="28"/>
          <w:szCs w:val="28"/>
        </w:rPr>
        <w:t>ẳ</w:t>
      </w:r>
      <w:r w:rsidRPr="00EF2EF4">
        <w:rPr>
          <w:rStyle w:val="Vnbnnidung211pt"/>
          <w:rFonts w:eastAsia="Calibri"/>
          <w:sz w:val="28"/>
          <w:szCs w:val="28"/>
        </w:rPr>
        <w:t>ng giới.</w:t>
      </w:r>
    </w:p>
    <w:p w:rsidR="00DB7227" w:rsidRPr="00185075" w:rsidRDefault="008D5AAB" w:rsidP="00781B27">
      <w:pPr>
        <w:widowControl w:val="0"/>
        <w:spacing w:before="0" w:after="100" w:line="240" w:lineRule="auto"/>
        <w:ind w:firstLine="567"/>
        <w:rPr>
          <w:rStyle w:val="Vnbnnidung211pt"/>
          <w:rFonts w:eastAsia="Calibri"/>
          <w:sz w:val="28"/>
          <w:szCs w:val="28"/>
        </w:rPr>
      </w:pPr>
      <w:r w:rsidRPr="00185075">
        <w:rPr>
          <w:rStyle w:val="Vnbnnidung211pt"/>
          <w:rFonts w:eastAsia="Calibri"/>
          <w:sz w:val="28"/>
          <w:szCs w:val="28"/>
        </w:rPr>
        <w:t xml:space="preserve">- </w:t>
      </w:r>
      <w:r w:rsidRPr="00EF2EF4">
        <w:rPr>
          <w:rStyle w:val="Vnbnnidung211pt"/>
          <w:rFonts w:eastAsia="Calibri"/>
          <w:sz w:val="28"/>
          <w:szCs w:val="28"/>
        </w:rPr>
        <w:t>Chính sách dân tộc</w:t>
      </w:r>
    </w:p>
    <w:p w:rsidR="008D5AAB" w:rsidRPr="00185075" w:rsidRDefault="008D5AAB" w:rsidP="00781B27">
      <w:pPr>
        <w:widowControl w:val="0"/>
        <w:spacing w:before="0" w:after="100" w:line="240" w:lineRule="auto"/>
        <w:ind w:firstLine="567"/>
        <w:rPr>
          <w:rStyle w:val="Vnbnnidung211pt"/>
          <w:rFonts w:eastAsia="Calibri"/>
          <w:sz w:val="28"/>
          <w:szCs w:val="28"/>
        </w:rPr>
      </w:pPr>
      <w:r w:rsidRPr="00185075">
        <w:rPr>
          <w:rStyle w:val="Vnbnnidung211pt"/>
          <w:rFonts w:eastAsia="Calibri"/>
          <w:sz w:val="28"/>
          <w:szCs w:val="28"/>
        </w:rPr>
        <w:t xml:space="preserve">- </w:t>
      </w:r>
      <w:r w:rsidRPr="00EF2EF4">
        <w:rPr>
          <w:rStyle w:val="Vnbnnidung211pt"/>
          <w:rFonts w:eastAsia="Calibri"/>
          <w:sz w:val="28"/>
          <w:szCs w:val="28"/>
        </w:rPr>
        <w:t>Chính sách tôn giáo</w:t>
      </w:r>
    </w:p>
    <w:p w:rsidR="008D5AAB" w:rsidRPr="00185075" w:rsidRDefault="008D5AAB" w:rsidP="00781B27">
      <w:pPr>
        <w:widowControl w:val="0"/>
        <w:spacing w:before="0" w:after="100" w:line="240" w:lineRule="auto"/>
        <w:ind w:firstLine="567"/>
        <w:rPr>
          <w:rStyle w:val="Vnbnnidung211pt"/>
          <w:rFonts w:eastAsia="Calibri"/>
          <w:sz w:val="28"/>
          <w:szCs w:val="28"/>
        </w:rPr>
      </w:pPr>
      <w:r w:rsidRPr="00185075">
        <w:rPr>
          <w:rStyle w:val="Vnbnnidung211pt"/>
          <w:rFonts w:eastAsia="Calibri"/>
          <w:sz w:val="28"/>
          <w:szCs w:val="28"/>
        </w:rPr>
        <w:t xml:space="preserve">- </w:t>
      </w:r>
      <w:r w:rsidRPr="00EF2EF4">
        <w:rPr>
          <w:rStyle w:val="Vnbnnidung211pt"/>
          <w:rFonts w:eastAsia="Calibri"/>
          <w:sz w:val="28"/>
          <w:szCs w:val="28"/>
        </w:rPr>
        <w:t>Phát triển và nâng cao chất lượng báo chí, truyền thông</w:t>
      </w:r>
    </w:p>
    <w:p w:rsidR="008D5AAB" w:rsidRPr="00185075" w:rsidRDefault="008D5AAB" w:rsidP="00781B27">
      <w:pPr>
        <w:widowControl w:val="0"/>
        <w:spacing w:before="0" w:after="100" w:line="240" w:lineRule="auto"/>
        <w:ind w:firstLine="567"/>
        <w:rPr>
          <w:rStyle w:val="Vnbnnidung211pt"/>
          <w:rFonts w:eastAsia="Calibri"/>
          <w:sz w:val="28"/>
          <w:szCs w:val="28"/>
        </w:rPr>
      </w:pPr>
      <w:r w:rsidRPr="00185075">
        <w:rPr>
          <w:rStyle w:val="Vnbnnidung211pt"/>
          <w:rFonts w:eastAsia="Calibri"/>
          <w:sz w:val="28"/>
          <w:szCs w:val="28"/>
        </w:rPr>
        <w:t xml:space="preserve">- </w:t>
      </w:r>
      <w:r w:rsidRPr="00EF2EF4">
        <w:rPr>
          <w:rStyle w:val="Vnbnnidung211pt"/>
          <w:rFonts w:eastAsia="Calibri"/>
          <w:sz w:val="28"/>
          <w:szCs w:val="28"/>
        </w:rPr>
        <w:t>Phòng, chống tệ nạn xã hội</w:t>
      </w:r>
    </w:p>
    <w:p w:rsidR="008D5AAB" w:rsidRPr="00185075" w:rsidRDefault="008D5AAB" w:rsidP="00781B27">
      <w:pPr>
        <w:widowControl w:val="0"/>
        <w:spacing w:before="0" w:after="100" w:line="240" w:lineRule="auto"/>
        <w:ind w:firstLine="567"/>
        <w:rPr>
          <w:rStyle w:val="Vnbnnidung211pt"/>
          <w:rFonts w:eastAsia="Calibri"/>
          <w:sz w:val="28"/>
          <w:szCs w:val="28"/>
        </w:rPr>
      </w:pPr>
      <w:r w:rsidRPr="00185075">
        <w:rPr>
          <w:rStyle w:val="Vnbnnidung211pt"/>
          <w:rFonts w:eastAsia="Calibri"/>
          <w:sz w:val="28"/>
          <w:szCs w:val="28"/>
        </w:rPr>
        <w:t xml:space="preserve">- </w:t>
      </w:r>
      <w:r w:rsidRPr="00EF2EF4">
        <w:rPr>
          <w:rStyle w:val="Vnbnnidung211pt"/>
          <w:rFonts w:eastAsia="Calibri"/>
          <w:sz w:val="28"/>
          <w:szCs w:val="28"/>
        </w:rPr>
        <w:t>Phòng, chống cháy nổ</w:t>
      </w:r>
    </w:p>
    <w:p w:rsidR="008D5AAB" w:rsidRPr="00185075" w:rsidRDefault="008D5AAB" w:rsidP="00781B27">
      <w:pPr>
        <w:widowControl w:val="0"/>
        <w:spacing w:before="0" w:after="100" w:line="240" w:lineRule="auto"/>
        <w:ind w:firstLine="567"/>
        <w:rPr>
          <w:rStyle w:val="Vnbnnidung211pt"/>
          <w:rFonts w:eastAsia="Calibri"/>
          <w:sz w:val="28"/>
          <w:szCs w:val="28"/>
        </w:rPr>
      </w:pPr>
      <w:r w:rsidRPr="00185075">
        <w:rPr>
          <w:rStyle w:val="Vnbnnidung211pt"/>
          <w:rFonts w:eastAsia="Calibri"/>
          <w:sz w:val="28"/>
          <w:szCs w:val="28"/>
        </w:rPr>
        <w:t xml:space="preserve">- </w:t>
      </w:r>
      <w:r w:rsidRPr="00EF2EF4">
        <w:rPr>
          <w:rStyle w:val="Vnbnnidung211pt"/>
          <w:rFonts w:eastAsia="Calibri"/>
          <w:sz w:val="28"/>
          <w:szCs w:val="28"/>
        </w:rPr>
        <w:t>Phòng, chống thiên tai</w:t>
      </w:r>
    </w:p>
    <w:p w:rsidR="008D5AAB" w:rsidRPr="00EF2EF4" w:rsidRDefault="008D5AAB" w:rsidP="00781B27">
      <w:pPr>
        <w:widowControl w:val="0"/>
        <w:spacing w:before="0" w:after="100" w:line="240" w:lineRule="auto"/>
        <w:ind w:firstLine="567"/>
        <w:rPr>
          <w:rStyle w:val="Vnbnnidung211pt"/>
          <w:rFonts w:eastAsia="Calibri"/>
          <w:sz w:val="28"/>
          <w:szCs w:val="28"/>
          <w:lang w:val="en-US"/>
        </w:rPr>
      </w:pPr>
      <w:r w:rsidRPr="00EF2EF4">
        <w:rPr>
          <w:rStyle w:val="Vnbnnidung211pt"/>
          <w:rFonts w:eastAsia="Calibri"/>
          <w:sz w:val="28"/>
          <w:szCs w:val="28"/>
          <w:lang w:val="en-US"/>
        </w:rPr>
        <w:t xml:space="preserve">- </w:t>
      </w:r>
      <w:r w:rsidRPr="00EF2EF4">
        <w:rPr>
          <w:rStyle w:val="Vnbnnidung211pt"/>
          <w:rFonts w:eastAsia="Calibri"/>
          <w:sz w:val="28"/>
          <w:szCs w:val="28"/>
        </w:rPr>
        <w:t>Bảo đảm an toàn t</w:t>
      </w:r>
      <w:r w:rsidRPr="00EF2EF4">
        <w:rPr>
          <w:rStyle w:val="Vnbnnidung211pt"/>
          <w:rFonts w:eastAsia="Calibri"/>
          <w:sz w:val="28"/>
          <w:szCs w:val="28"/>
          <w:lang w:val="en-US"/>
        </w:rPr>
        <w:t>h</w:t>
      </w:r>
      <w:r w:rsidRPr="00EF2EF4">
        <w:rPr>
          <w:rStyle w:val="Vnbnnidung211pt"/>
          <w:rFonts w:eastAsia="Calibri"/>
          <w:sz w:val="28"/>
          <w:szCs w:val="28"/>
        </w:rPr>
        <w:t>ông tin và an ninh mạng</w:t>
      </w:r>
    </w:p>
    <w:p w:rsidR="008D5AAB" w:rsidRPr="00EF2EF4" w:rsidRDefault="008D5AAB" w:rsidP="00781B27">
      <w:pPr>
        <w:widowControl w:val="0"/>
        <w:spacing w:before="0" w:after="100" w:line="240" w:lineRule="auto"/>
        <w:ind w:firstLine="567"/>
        <w:rPr>
          <w:rStyle w:val="Vnbnnidung212pt"/>
          <w:rFonts w:eastAsia="Calibri"/>
          <w:b w:val="0"/>
          <w:sz w:val="28"/>
          <w:szCs w:val="28"/>
          <w:lang w:val="en-US"/>
        </w:rPr>
      </w:pPr>
      <w:r w:rsidRPr="00EF2EF4">
        <w:rPr>
          <w:rStyle w:val="Vnbnnidung212pt"/>
          <w:rFonts w:eastAsia="Calibri"/>
          <w:b w:val="0"/>
          <w:sz w:val="28"/>
          <w:szCs w:val="28"/>
          <w:lang w:val="en-US"/>
        </w:rPr>
        <w:t xml:space="preserve">7. </w:t>
      </w:r>
      <w:r w:rsidRPr="00EF2EF4">
        <w:rPr>
          <w:rStyle w:val="Vnbnnidung212pt"/>
          <w:rFonts w:eastAsia="Calibri"/>
          <w:b w:val="0"/>
          <w:sz w:val="28"/>
          <w:szCs w:val="28"/>
        </w:rPr>
        <w:t>Quản lý, khai thác, sử dụng hiệu quả, bền vững tài nguyên thiên nhiên; bảo vệ môi trường s</w:t>
      </w:r>
      <w:r w:rsidRPr="00EF2EF4">
        <w:rPr>
          <w:rStyle w:val="Vnbnnidung212pt"/>
          <w:rFonts w:eastAsia="Calibri"/>
          <w:b w:val="0"/>
          <w:sz w:val="28"/>
          <w:szCs w:val="28"/>
          <w:lang w:val="en-US"/>
        </w:rPr>
        <w:t>ố</w:t>
      </w:r>
      <w:r w:rsidRPr="00EF2EF4">
        <w:rPr>
          <w:rStyle w:val="Vnbnnidung212pt"/>
          <w:rFonts w:eastAsia="Calibri"/>
          <w:b w:val="0"/>
          <w:sz w:val="28"/>
          <w:szCs w:val="28"/>
        </w:rPr>
        <w:t xml:space="preserve">ng; chủ </w:t>
      </w:r>
      <w:r w:rsidRPr="00EF2EF4">
        <w:rPr>
          <w:rStyle w:val="Vnbnnidung212pt"/>
          <w:rFonts w:eastAsia="Calibri"/>
          <w:b w:val="0"/>
          <w:sz w:val="28"/>
          <w:szCs w:val="28"/>
          <w:lang w:val="en-US"/>
        </w:rPr>
        <w:t>đ</w:t>
      </w:r>
      <w:r w:rsidRPr="00EF2EF4">
        <w:rPr>
          <w:rStyle w:val="Vnbnnidung212pt"/>
          <w:rFonts w:eastAsia="Calibri"/>
          <w:b w:val="0"/>
          <w:sz w:val="28"/>
          <w:szCs w:val="28"/>
        </w:rPr>
        <w:t>ộng ứng phó có hiệu quả với biến đối khí hậu, phòng, ch</w:t>
      </w:r>
      <w:r w:rsidRPr="00EF2EF4">
        <w:rPr>
          <w:rStyle w:val="Vnbnnidung212pt"/>
          <w:rFonts w:eastAsia="Calibri"/>
          <w:b w:val="0"/>
          <w:sz w:val="28"/>
          <w:szCs w:val="28"/>
          <w:lang w:val="en-US"/>
        </w:rPr>
        <w:t>ố</w:t>
      </w:r>
      <w:r w:rsidRPr="00EF2EF4">
        <w:rPr>
          <w:rStyle w:val="Vnbnnidung212pt"/>
          <w:rFonts w:eastAsia="Calibri"/>
          <w:b w:val="0"/>
          <w:sz w:val="28"/>
          <w:szCs w:val="28"/>
        </w:rPr>
        <w:t>ng và gi</w:t>
      </w:r>
      <w:r w:rsidRPr="00EF2EF4">
        <w:rPr>
          <w:rStyle w:val="Vnbnnidung212pt"/>
          <w:rFonts w:eastAsia="Calibri"/>
          <w:b w:val="0"/>
          <w:sz w:val="28"/>
          <w:szCs w:val="28"/>
          <w:lang w:val="en-US"/>
        </w:rPr>
        <w:t>ả</w:t>
      </w:r>
      <w:r w:rsidRPr="00EF2EF4">
        <w:rPr>
          <w:rStyle w:val="Vnbnnidung212pt"/>
          <w:rFonts w:eastAsia="Calibri"/>
          <w:b w:val="0"/>
          <w:sz w:val="28"/>
          <w:szCs w:val="28"/>
        </w:rPr>
        <w:t>m nhẹ thiên tai</w:t>
      </w:r>
    </w:p>
    <w:p w:rsidR="008D5AAB" w:rsidRPr="00EF2EF4" w:rsidRDefault="008D5AAB" w:rsidP="00781B27">
      <w:pPr>
        <w:widowControl w:val="0"/>
        <w:spacing w:before="0" w:after="100" w:line="240" w:lineRule="auto"/>
        <w:ind w:firstLine="567"/>
        <w:rPr>
          <w:rStyle w:val="Vnbnnidung212pt"/>
          <w:rFonts w:eastAsia="Calibri"/>
          <w:b w:val="0"/>
          <w:color w:val="auto"/>
          <w:sz w:val="28"/>
          <w:szCs w:val="28"/>
          <w:lang w:val="en-US"/>
        </w:rPr>
      </w:pPr>
      <w:r w:rsidRPr="00EF2EF4">
        <w:rPr>
          <w:rStyle w:val="Vnbnnidung212pt"/>
          <w:rFonts w:eastAsia="Calibri"/>
          <w:b w:val="0"/>
          <w:color w:val="auto"/>
          <w:sz w:val="28"/>
          <w:szCs w:val="28"/>
          <w:lang w:val="en-US"/>
        </w:rPr>
        <w:t xml:space="preserve">8. </w:t>
      </w:r>
      <w:r w:rsidRPr="00EF2EF4">
        <w:rPr>
          <w:rStyle w:val="Vnbnnidung212pt"/>
          <w:rFonts w:eastAsia="Calibri"/>
          <w:b w:val="0"/>
          <w:color w:val="auto"/>
          <w:sz w:val="28"/>
          <w:szCs w:val="28"/>
        </w:rPr>
        <w:t xml:space="preserve">Đấy mạnh công tác xây </w:t>
      </w:r>
      <w:r w:rsidRPr="00EF2EF4">
        <w:rPr>
          <w:rStyle w:val="Vnbnnidung212pt"/>
          <w:rFonts w:eastAsia="Calibri"/>
          <w:b w:val="0"/>
          <w:color w:val="auto"/>
          <w:sz w:val="28"/>
          <w:szCs w:val="28"/>
          <w:lang w:val="en-US"/>
        </w:rPr>
        <w:t>d</w:t>
      </w:r>
      <w:r w:rsidRPr="00EF2EF4">
        <w:rPr>
          <w:rStyle w:val="Vnbnnidung212pt"/>
          <w:rFonts w:eastAsia="Calibri"/>
          <w:b w:val="0"/>
          <w:color w:val="auto"/>
          <w:sz w:val="28"/>
          <w:szCs w:val="28"/>
        </w:rPr>
        <w:t>ựng, nâng cao hiệu lực, hiệu quả qu</w:t>
      </w:r>
      <w:r w:rsidRPr="00EF2EF4">
        <w:rPr>
          <w:rStyle w:val="Vnbnnidung212pt"/>
          <w:rFonts w:eastAsia="Calibri"/>
          <w:b w:val="0"/>
          <w:color w:val="auto"/>
          <w:sz w:val="28"/>
          <w:szCs w:val="28"/>
          <w:lang w:val="en-US"/>
        </w:rPr>
        <w:t>ả</w:t>
      </w:r>
      <w:r w:rsidRPr="00EF2EF4">
        <w:rPr>
          <w:rStyle w:val="Vnbnnidung212pt"/>
          <w:rFonts w:eastAsia="Calibri"/>
          <w:b w:val="0"/>
          <w:color w:val="auto"/>
          <w:sz w:val="28"/>
          <w:szCs w:val="28"/>
        </w:rPr>
        <w:t xml:space="preserve">n </w:t>
      </w:r>
      <w:r w:rsidRPr="00EF2EF4">
        <w:rPr>
          <w:rStyle w:val="Vnbnnidung212pt"/>
          <w:rFonts w:eastAsia="Calibri"/>
          <w:b w:val="0"/>
          <w:color w:val="auto"/>
          <w:sz w:val="28"/>
          <w:szCs w:val="28"/>
          <w:lang w:val="en-US"/>
        </w:rPr>
        <w:t>l</w:t>
      </w:r>
      <w:r w:rsidRPr="00EF2EF4">
        <w:rPr>
          <w:rStyle w:val="Vnbnnidung212pt"/>
          <w:rFonts w:eastAsia="Calibri"/>
          <w:b w:val="0"/>
          <w:color w:val="auto"/>
          <w:sz w:val="28"/>
          <w:szCs w:val="28"/>
        </w:rPr>
        <w:t xml:space="preserve">ý nhà nước, chất lượng đội ngũ cán bộ, công chức, viên chức chấp hành kỷ luật, kỷ cương, </w:t>
      </w:r>
      <w:r w:rsidRPr="00EF2EF4">
        <w:rPr>
          <w:rStyle w:val="Vnbnnidung211pt"/>
          <w:rFonts w:eastAsia="Calibri"/>
          <w:color w:val="auto"/>
          <w:sz w:val="28"/>
          <w:szCs w:val="28"/>
        </w:rPr>
        <w:t xml:space="preserve">sắp </w:t>
      </w:r>
      <w:r w:rsidRPr="00EF2EF4">
        <w:rPr>
          <w:rStyle w:val="Vnbnnidung211pt"/>
          <w:rFonts w:eastAsia="Calibri"/>
          <w:color w:val="auto"/>
          <w:sz w:val="28"/>
          <w:szCs w:val="28"/>
          <w:lang w:val="en-US"/>
        </w:rPr>
        <w:t>xếp</w:t>
      </w:r>
      <w:r w:rsidRPr="00EF2EF4">
        <w:rPr>
          <w:rStyle w:val="Vnbnnidung212pt"/>
          <w:rFonts w:eastAsia="Calibri"/>
          <w:b w:val="0"/>
          <w:color w:val="auto"/>
          <w:sz w:val="28"/>
          <w:szCs w:val="28"/>
        </w:rPr>
        <w:t>và tinh gọn bộ máy; xây dựng Chính phủ điện tử hướng tới Chính phủ số, nền kinh tế số và xã hội số; cải cách hành chính tư pháp; phòng, chong tham nhũng; thực hành tiết kiệm, chống lăng phí và giải quyết khiếu nại, tố cáo</w:t>
      </w:r>
      <w:r w:rsidRPr="00EF2EF4">
        <w:rPr>
          <w:rStyle w:val="Vnbnnidung212pt"/>
          <w:rFonts w:eastAsia="Calibri"/>
          <w:b w:val="0"/>
          <w:color w:val="auto"/>
          <w:sz w:val="28"/>
          <w:szCs w:val="28"/>
          <w:lang w:val="en-US"/>
        </w:rPr>
        <w:t>.</w:t>
      </w:r>
    </w:p>
    <w:p w:rsidR="008D5AAB" w:rsidRPr="00EF2EF4" w:rsidRDefault="008D5AAB" w:rsidP="00781B27">
      <w:pPr>
        <w:widowControl w:val="0"/>
        <w:spacing w:before="0" w:after="100" w:line="240" w:lineRule="auto"/>
        <w:ind w:firstLine="567"/>
        <w:rPr>
          <w:rStyle w:val="Vnbnnidung211pt"/>
          <w:rFonts w:eastAsia="Calibri"/>
          <w:sz w:val="28"/>
          <w:szCs w:val="28"/>
          <w:lang w:val="en-US"/>
        </w:rPr>
      </w:pPr>
      <w:r w:rsidRPr="00EF2EF4">
        <w:rPr>
          <w:rStyle w:val="Vnbnnidung211pt"/>
          <w:rFonts w:eastAsia="Calibri"/>
          <w:sz w:val="28"/>
          <w:szCs w:val="28"/>
          <w:lang w:val="en-US"/>
        </w:rPr>
        <w:t xml:space="preserve">- </w:t>
      </w:r>
      <w:r w:rsidRPr="00EF2EF4">
        <w:rPr>
          <w:rStyle w:val="Vnbnnidung211pt"/>
          <w:rFonts w:eastAsia="Calibri"/>
          <w:sz w:val="28"/>
          <w:szCs w:val="28"/>
        </w:rPr>
        <w:t>Thúc đẩy cải cách thủ tục hành ch</w:t>
      </w:r>
      <w:r w:rsidRPr="00EF2EF4">
        <w:rPr>
          <w:rStyle w:val="Vnbnnidung211pt"/>
          <w:rFonts w:eastAsia="Calibri"/>
          <w:sz w:val="28"/>
          <w:szCs w:val="28"/>
          <w:lang w:val="en-US"/>
        </w:rPr>
        <w:t>í</w:t>
      </w:r>
      <w:r w:rsidRPr="00EF2EF4">
        <w:rPr>
          <w:rStyle w:val="Vnbnnidung211pt"/>
          <w:rFonts w:eastAsia="Calibri"/>
          <w:sz w:val="28"/>
          <w:szCs w:val="28"/>
        </w:rPr>
        <w:t>nh</w:t>
      </w:r>
    </w:p>
    <w:p w:rsidR="008D5AAB" w:rsidRPr="00EF2EF4" w:rsidRDefault="008D5AAB" w:rsidP="00781B27">
      <w:pPr>
        <w:widowControl w:val="0"/>
        <w:spacing w:before="0" w:after="100" w:line="240" w:lineRule="auto"/>
        <w:ind w:firstLine="567"/>
        <w:rPr>
          <w:rStyle w:val="Vnbnnidung211pt"/>
          <w:rFonts w:eastAsia="Calibri"/>
          <w:sz w:val="28"/>
          <w:szCs w:val="28"/>
          <w:lang w:val="en-US"/>
        </w:rPr>
      </w:pPr>
      <w:r w:rsidRPr="00EF2EF4">
        <w:rPr>
          <w:rStyle w:val="Vnbnnidung211pt"/>
          <w:rFonts w:eastAsia="Calibri"/>
          <w:sz w:val="28"/>
          <w:szCs w:val="28"/>
          <w:lang w:val="en-US"/>
        </w:rPr>
        <w:t xml:space="preserve">- </w:t>
      </w:r>
      <w:r w:rsidRPr="00EF2EF4">
        <w:rPr>
          <w:rStyle w:val="Vnbnnidung211pt"/>
          <w:rFonts w:eastAsia="Calibri"/>
          <w:sz w:val="28"/>
          <w:szCs w:val="28"/>
        </w:rPr>
        <w:t>Nâng cao hiệu lực, hiệu quả quản lý nhà nước, chất lượng đội ngũ cán bộ, chấp hành kỷ luật, kỷ cương</w:t>
      </w:r>
      <w:r w:rsidRPr="00EF2EF4">
        <w:rPr>
          <w:rStyle w:val="Vnbnnidung211pt"/>
          <w:rFonts w:eastAsia="Calibri"/>
          <w:sz w:val="28"/>
          <w:szCs w:val="28"/>
          <w:lang w:val="en-US"/>
        </w:rPr>
        <w:t>;</w:t>
      </w:r>
      <w:r w:rsidRPr="00EF2EF4">
        <w:rPr>
          <w:rStyle w:val="Vnbnnidung211pt"/>
          <w:rFonts w:eastAsia="Calibri"/>
          <w:sz w:val="28"/>
          <w:szCs w:val="28"/>
        </w:rPr>
        <w:t xml:space="preserve"> sắp xếp và tinh gọn bộ máy</w:t>
      </w:r>
      <w:r w:rsidRPr="00EF2EF4">
        <w:rPr>
          <w:rStyle w:val="Vnbnnidung211pt"/>
          <w:rFonts w:eastAsia="Calibri"/>
          <w:sz w:val="28"/>
          <w:szCs w:val="28"/>
          <w:lang w:val="en-US"/>
        </w:rPr>
        <w:t>.</w:t>
      </w:r>
    </w:p>
    <w:p w:rsidR="008D5AAB" w:rsidRPr="00EF2EF4" w:rsidRDefault="008D5AAB" w:rsidP="00781B27">
      <w:pPr>
        <w:widowControl w:val="0"/>
        <w:spacing w:before="0" w:after="100" w:line="240" w:lineRule="auto"/>
        <w:ind w:firstLine="567"/>
        <w:rPr>
          <w:rStyle w:val="Vnbnnidung211pt"/>
          <w:rFonts w:eastAsia="Calibri"/>
          <w:sz w:val="28"/>
          <w:szCs w:val="28"/>
          <w:lang w:val="en-US"/>
        </w:rPr>
      </w:pPr>
      <w:r w:rsidRPr="00EF2EF4">
        <w:rPr>
          <w:rStyle w:val="Vnbnnidung211pt"/>
          <w:rFonts w:eastAsia="Calibri"/>
          <w:sz w:val="28"/>
          <w:szCs w:val="28"/>
          <w:lang w:val="en-US"/>
        </w:rPr>
        <w:t xml:space="preserve">- </w:t>
      </w:r>
      <w:r w:rsidRPr="00EF2EF4">
        <w:rPr>
          <w:rStyle w:val="Vnbnnidung211pt"/>
          <w:rFonts w:eastAsia="Calibri"/>
          <w:sz w:val="28"/>
          <w:szCs w:val="28"/>
        </w:rPr>
        <w:t>Xây dựng Chính phủ điện tử hướng tới Chính phủ số, nền kinh tế số và xã hội số</w:t>
      </w:r>
    </w:p>
    <w:p w:rsidR="008D5AAB" w:rsidRPr="00EF2EF4" w:rsidRDefault="008D5AAB" w:rsidP="00781B27">
      <w:pPr>
        <w:widowControl w:val="0"/>
        <w:spacing w:before="0" w:after="100" w:line="240" w:lineRule="auto"/>
        <w:ind w:firstLine="567"/>
        <w:rPr>
          <w:rStyle w:val="Vnbnnidung211pt"/>
          <w:rFonts w:eastAsia="Calibri"/>
          <w:sz w:val="28"/>
          <w:szCs w:val="28"/>
          <w:lang w:val="en-US"/>
        </w:rPr>
      </w:pPr>
      <w:r w:rsidRPr="00EF2EF4">
        <w:rPr>
          <w:rStyle w:val="Vnbnnidung211pt"/>
          <w:rFonts w:eastAsia="Calibri"/>
          <w:sz w:val="28"/>
          <w:szCs w:val="28"/>
          <w:lang w:val="en-US"/>
        </w:rPr>
        <w:t>- T</w:t>
      </w:r>
      <w:r w:rsidRPr="00EF2EF4">
        <w:rPr>
          <w:rStyle w:val="Vnbnnidung211pt"/>
          <w:rFonts w:eastAsia="Calibri"/>
          <w:sz w:val="28"/>
          <w:szCs w:val="28"/>
        </w:rPr>
        <w:t xml:space="preserve">iếp tục cải cách hành chính tư pháp; tăng cường kiểm tra, rà soát, hoàn thiện </w:t>
      </w:r>
      <w:r w:rsidRPr="00EF2EF4">
        <w:rPr>
          <w:rStyle w:val="Vnbnnidung211pt"/>
          <w:rFonts w:eastAsia="Calibri"/>
          <w:sz w:val="28"/>
          <w:szCs w:val="28"/>
          <w:lang w:val="en-US"/>
        </w:rPr>
        <w:t>phá</w:t>
      </w:r>
      <w:r w:rsidRPr="00EF2EF4">
        <w:rPr>
          <w:rStyle w:val="Vnbnnidung211pt"/>
          <w:rFonts w:eastAsia="Calibri"/>
          <w:sz w:val="28"/>
          <w:szCs w:val="28"/>
        </w:rPr>
        <w:t>p luật, tạo chuy</w:t>
      </w:r>
      <w:r w:rsidRPr="00EF2EF4">
        <w:rPr>
          <w:rStyle w:val="Vnbnnidung211pt"/>
          <w:rFonts w:eastAsia="Calibri"/>
          <w:sz w:val="28"/>
          <w:szCs w:val="28"/>
          <w:lang w:val="en-US"/>
        </w:rPr>
        <w:t>ể</w:t>
      </w:r>
      <w:r w:rsidRPr="00EF2EF4">
        <w:rPr>
          <w:rStyle w:val="Vnbnnidung211pt"/>
          <w:rFonts w:eastAsia="Calibri"/>
          <w:sz w:val="28"/>
          <w:szCs w:val="28"/>
        </w:rPr>
        <w:t xml:space="preserve">n biến mạnh mẽ và hiệu quả tổ chức thi hành pháp luật; nâng cao chất lượng, hiệu quả hoạt </w:t>
      </w:r>
      <w:r w:rsidRPr="00EF2EF4">
        <w:rPr>
          <w:rStyle w:val="Vnbnnidung211pt"/>
          <w:rFonts w:eastAsia="Calibri"/>
          <w:sz w:val="28"/>
          <w:szCs w:val="28"/>
          <w:lang w:val="en-US"/>
        </w:rPr>
        <w:t>đ</w:t>
      </w:r>
      <w:r w:rsidRPr="00EF2EF4">
        <w:rPr>
          <w:rStyle w:val="Vnbnnidung211pt"/>
          <w:rFonts w:eastAsia="Calibri"/>
          <w:sz w:val="28"/>
          <w:szCs w:val="28"/>
        </w:rPr>
        <w:t>ộng hành chính tư pháp và bổ trợ tư ph</w:t>
      </w:r>
      <w:r w:rsidRPr="00EF2EF4">
        <w:rPr>
          <w:rStyle w:val="Vnbnnidung211pt"/>
          <w:rFonts w:eastAsia="Calibri"/>
          <w:sz w:val="28"/>
          <w:szCs w:val="28"/>
          <w:lang w:val="en-US"/>
        </w:rPr>
        <w:t>á</w:t>
      </w:r>
      <w:r w:rsidRPr="00EF2EF4">
        <w:rPr>
          <w:rStyle w:val="Vnbnnidung211pt"/>
          <w:rFonts w:eastAsia="Calibri"/>
          <w:sz w:val="28"/>
          <w:szCs w:val="28"/>
        </w:rPr>
        <w:t>p, thi hành án</w:t>
      </w:r>
      <w:r w:rsidRPr="00EF2EF4">
        <w:rPr>
          <w:rStyle w:val="Vnbnnidung211pt"/>
          <w:rFonts w:eastAsia="Calibri"/>
          <w:sz w:val="28"/>
          <w:szCs w:val="28"/>
          <w:lang w:val="en-US"/>
        </w:rPr>
        <w:t>.</w:t>
      </w:r>
    </w:p>
    <w:p w:rsidR="008D5AAB" w:rsidRPr="00EF2EF4" w:rsidRDefault="008D5AAB" w:rsidP="00781B27">
      <w:pPr>
        <w:widowControl w:val="0"/>
        <w:spacing w:before="0" w:after="100" w:line="240" w:lineRule="auto"/>
        <w:ind w:firstLine="567"/>
        <w:rPr>
          <w:rStyle w:val="Vnbnnidung211pt"/>
          <w:rFonts w:eastAsia="Calibri"/>
          <w:sz w:val="28"/>
          <w:szCs w:val="28"/>
          <w:lang w:val="en-US"/>
        </w:rPr>
      </w:pPr>
      <w:r w:rsidRPr="00EF2EF4">
        <w:rPr>
          <w:rStyle w:val="Vnbnnidung211pt"/>
          <w:rFonts w:eastAsia="Calibri"/>
          <w:sz w:val="28"/>
          <w:szCs w:val="28"/>
          <w:lang w:val="en-US"/>
        </w:rPr>
        <w:t xml:space="preserve">- </w:t>
      </w:r>
      <w:r w:rsidRPr="00EF2EF4">
        <w:rPr>
          <w:rStyle w:val="Vnbnnidung211pt"/>
          <w:rFonts w:eastAsia="Calibri"/>
          <w:sz w:val="28"/>
          <w:szCs w:val="28"/>
        </w:rPr>
        <w:t>Phòng- ch</w:t>
      </w:r>
      <w:r w:rsidRPr="00EF2EF4">
        <w:rPr>
          <w:rStyle w:val="Vnbnnidung211pt"/>
          <w:rFonts w:eastAsia="Calibri"/>
          <w:sz w:val="28"/>
          <w:szCs w:val="28"/>
          <w:lang w:val="en-US"/>
        </w:rPr>
        <w:t>ố</w:t>
      </w:r>
      <w:r w:rsidRPr="00EF2EF4">
        <w:rPr>
          <w:rStyle w:val="Vnbnnidung211pt"/>
          <w:rFonts w:eastAsia="Calibri"/>
          <w:sz w:val="28"/>
          <w:szCs w:val="28"/>
        </w:rPr>
        <w:t>ng tham nhũng; giải quyết k</w:t>
      </w:r>
      <w:r w:rsidRPr="00EF2EF4">
        <w:rPr>
          <w:rStyle w:val="Vnbnnidung211pt"/>
          <w:rFonts w:eastAsia="Calibri"/>
          <w:sz w:val="28"/>
          <w:szCs w:val="28"/>
          <w:lang w:val="en-US"/>
        </w:rPr>
        <w:t>h</w:t>
      </w:r>
      <w:r w:rsidRPr="00EF2EF4">
        <w:rPr>
          <w:rStyle w:val="Vnbnnidung211pt"/>
          <w:rFonts w:eastAsia="Calibri"/>
          <w:sz w:val="28"/>
          <w:szCs w:val="28"/>
        </w:rPr>
        <w:t>iếu nại, tố cáo</w:t>
      </w:r>
      <w:r w:rsidRPr="00EF2EF4">
        <w:rPr>
          <w:rStyle w:val="Vnbnnidung211pt"/>
          <w:rFonts w:eastAsia="Calibri"/>
          <w:sz w:val="28"/>
          <w:szCs w:val="28"/>
          <w:lang w:val="en-US"/>
        </w:rPr>
        <w:t>.</w:t>
      </w:r>
    </w:p>
    <w:p w:rsidR="008D5AAB" w:rsidRPr="00EF2EF4" w:rsidRDefault="008D5AAB" w:rsidP="00781B27">
      <w:pPr>
        <w:widowControl w:val="0"/>
        <w:spacing w:before="0" w:after="100" w:line="240" w:lineRule="auto"/>
        <w:ind w:firstLine="567"/>
        <w:rPr>
          <w:rStyle w:val="Vnbnnidung211pt"/>
          <w:rFonts w:eastAsia="Calibri"/>
          <w:sz w:val="28"/>
          <w:szCs w:val="28"/>
          <w:lang w:val="en-US"/>
        </w:rPr>
      </w:pPr>
      <w:r w:rsidRPr="00EF2EF4">
        <w:rPr>
          <w:rStyle w:val="Vnbnnidung211pt"/>
          <w:rFonts w:eastAsia="Calibri"/>
          <w:sz w:val="28"/>
          <w:szCs w:val="28"/>
          <w:lang w:val="en-US"/>
        </w:rPr>
        <w:lastRenderedPageBreak/>
        <w:t xml:space="preserve">- </w:t>
      </w:r>
      <w:r w:rsidRPr="00EF2EF4">
        <w:rPr>
          <w:rStyle w:val="Vnbnnidung211pt"/>
          <w:rFonts w:eastAsia="Calibri"/>
          <w:sz w:val="28"/>
          <w:szCs w:val="28"/>
        </w:rPr>
        <w:t>Thực hành tiết kiệm, ch</w:t>
      </w:r>
      <w:r w:rsidRPr="00EF2EF4">
        <w:rPr>
          <w:rStyle w:val="Vnbnnidung211pt"/>
          <w:rFonts w:eastAsia="Calibri"/>
          <w:sz w:val="28"/>
          <w:szCs w:val="28"/>
          <w:lang w:val="en-US"/>
        </w:rPr>
        <w:t>ố</w:t>
      </w:r>
      <w:r w:rsidRPr="00EF2EF4">
        <w:rPr>
          <w:rStyle w:val="Vnbnnidung211pt"/>
          <w:rFonts w:eastAsia="Calibri"/>
          <w:sz w:val="28"/>
          <w:szCs w:val="28"/>
        </w:rPr>
        <w:t>ng lãng phí</w:t>
      </w:r>
    </w:p>
    <w:p w:rsidR="008D5AAB" w:rsidRPr="00EF2EF4" w:rsidRDefault="008D5AAB" w:rsidP="00781B27">
      <w:pPr>
        <w:widowControl w:val="0"/>
        <w:spacing w:before="0" w:after="100" w:line="240" w:lineRule="auto"/>
        <w:ind w:firstLine="567"/>
        <w:rPr>
          <w:rStyle w:val="Vnbnnidung212pt"/>
          <w:rFonts w:eastAsia="Calibri"/>
          <w:b w:val="0"/>
          <w:sz w:val="28"/>
          <w:szCs w:val="28"/>
          <w:lang w:val="en-US"/>
        </w:rPr>
      </w:pPr>
      <w:r w:rsidRPr="00EF2EF4">
        <w:rPr>
          <w:rStyle w:val="Vnbnnidung212pt"/>
          <w:rFonts w:eastAsia="Calibri"/>
          <w:b w:val="0"/>
          <w:sz w:val="28"/>
          <w:szCs w:val="28"/>
          <w:lang w:val="en-US"/>
        </w:rPr>
        <w:t>1</w:t>
      </w:r>
      <w:r w:rsidR="00EF2EF4" w:rsidRPr="00EF2EF4">
        <w:rPr>
          <w:rStyle w:val="Vnbnnidung212pt"/>
          <w:rFonts w:eastAsia="Calibri"/>
          <w:b w:val="0"/>
          <w:sz w:val="28"/>
          <w:szCs w:val="28"/>
          <w:lang w:val="en-US"/>
        </w:rPr>
        <w:t>0</w:t>
      </w:r>
      <w:r w:rsidRPr="00EF2EF4">
        <w:rPr>
          <w:rStyle w:val="Vnbnnidung212pt"/>
          <w:rFonts w:eastAsia="Calibri"/>
          <w:b w:val="0"/>
          <w:sz w:val="28"/>
          <w:szCs w:val="28"/>
          <w:lang w:val="en-US"/>
        </w:rPr>
        <w:t xml:space="preserve">. </w:t>
      </w:r>
      <w:r w:rsidRPr="00EF2EF4">
        <w:rPr>
          <w:rStyle w:val="Vnbnnidung212pt"/>
          <w:rFonts w:eastAsia="Calibri"/>
          <w:b w:val="0"/>
          <w:sz w:val="28"/>
          <w:szCs w:val="28"/>
        </w:rPr>
        <w:t>Củng cố, t</w:t>
      </w:r>
      <w:r w:rsidRPr="00EF2EF4">
        <w:rPr>
          <w:rStyle w:val="Vnbnnidung212pt"/>
          <w:rFonts w:eastAsia="Calibri"/>
          <w:b w:val="0"/>
          <w:sz w:val="28"/>
          <w:szCs w:val="28"/>
          <w:lang w:val="en-US"/>
        </w:rPr>
        <w:t>ă</w:t>
      </w:r>
      <w:r w:rsidRPr="00EF2EF4">
        <w:rPr>
          <w:rStyle w:val="Vnbnnidung212pt"/>
          <w:rFonts w:eastAsia="Calibri"/>
          <w:b w:val="0"/>
          <w:sz w:val="28"/>
          <w:szCs w:val="28"/>
        </w:rPr>
        <w:t>ng cường quốc phòng, an ninh</w:t>
      </w:r>
      <w:r w:rsidRPr="00EF2EF4">
        <w:rPr>
          <w:rStyle w:val="Vnbnnidung212pt"/>
          <w:rFonts w:eastAsia="Calibri"/>
          <w:b w:val="0"/>
          <w:sz w:val="28"/>
          <w:szCs w:val="28"/>
          <w:lang w:val="en-US"/>
        </w:rPr>
        <w:t>;</w:t>
      </w:r>
      <w:r w:rsidRPr="00EF2EF4">
        <w:rPr>
          <w:rStyle w:val="Vnbnnidung212pt"/>
          <w:rFonts w:eastAsia="Calibri"/>
          <w:b w:val="0"/>
          <w:sz w:val="28"/>
          <w:szCs w:val="28"/>
        </w:rPr>
        <w:t xml:space="preserve"> kiên quyết, kiên trì đấu tranh bảo vệ và giữ vững độc lập, chủ quy</w:t>
      </w:r>
      <w:r w:rsidRPr="00EF2EF4">
        <w:rPr>
          <w:rStyle w:val="Vnbnnidung212pt"/>
          <w:rFonts w:eastAsia="Calibri"/>
          <w:b w:val="0"/>
          <w:sz w:val="28"/>
          <w:szCs w:val="28"/>
          <w:lang w:val="en-US"/>
        </w:rPr>
        <w:t>ề</w:t>
      </w:r>
      <w:r w:rsidRPr="00EF2EF4">
        <w:rPr>
          <w:rStyle w:val="Vnbnnidung212pt"/>
          <w:rFonts w:eastAsia="Calibri"/>
          <w:b w:val="0"/>
          <w:sz w:val="28"/>
          <w:szCs w:val="28"/>
        </w:rPr>
        <w:t>n, thống nh</w:t>
      </w:r>
      <w:r w:rsidRPr="00EF2EF4">
        <w:rPr>
          <w:rStyle w:val="Vnbnnidung212pt"/>
          <w:rFonts w:eastAsia="Calibri"/>
          <w:b w:val="0"/>
          <w:sz w:val="28"/>
          <w:szCs w:val="28"/>
          <w:lang w:val="en-US"/>
        </w:rPr>
        <w:t>ất</w:t>
      </w:r>
      <w:r w:rsidRPr="00EF2EF4">
        <w:rPr>
          <w:rStyle w:val="Vnbnnidung212pt"/>
          <w:rFonts w:eastAsia="Calibri"/>
          <w:b w:val="0"/>
          <w:sz w:val="28"/>
          <w:szCs w:val="28"/>
        </w:rPr>
        <w:t xml:space="preserve">, toàn vẹn lãnh thổ của </w:t>
      </w:r>
      <w:r w:rsidRPr="00EF2EF4">
        <w:rPr>
          <w:rStyle w:val="Vnbnnidung212pt"/>
          <w:rFonts w:eastAsia="Calibri"/>
          <w:b w:val="0"/>
          <w:sz w:val="28"/>
          <w:szCs w:val="28"/>
          <w:lang w:val="en-US"/>
        </w:rPr>
        <w:t>tổ quốc; giữ</w:t>
      </w:r>
      <w:r w:rsidRPr="00EF2EF4">
        <w:rPr>
          <w:rStyle w:val="Vnbnnidung212pt"/>
          <w:rFonts w:eastAsia="Calibri"/>
          <w:b w:val="0"/>
          <w:sz w:val="28"/>
          <w:szCs w:val="28"/>
        </w:rPr>
        <w:t xml:space="preserve"> vững an ninh ch</w:t>
      </w:r>
      <w:r w:rsidRPr="00EF2EF4">
        <w:rPr>
          <w:rStyle w:val="Vnbnnidung212pt"/>
          <w:rFonts w:eastAsia="Calibri"/>
          <w:b w:val="0"/>
          <w:sz w:val="28"/>
          <w:szCs w:val="28"/>
          <w:lang w:val="en-US"/>
        </w:rPr>
        <w:t>í</w:t>
      </w:r>
      <w:r w:rsidRPr="00EF2EF4">
        <w:rPr>
          <w:rStyle w:val="Vnbnnidung212pt"/>
          <w:rFonts w:eastAsia="Calibri"/>
          <w:b w:val="0"/>
          <w:sz w:val="28"/>
          <w:szCs w:val="28"/>
        </w:rPr>
        <w:t>nh tr</w:t>
      </w:r>
      <w:r w:rsidRPr="00EF2EF4">
        <w:rPr>
          <w:rStyle w:val="Vnbnnidung212pt"/>
          <w:rFonts w:eastAsia="Calibri"/>
          <w:b w:val="0"/>
          <w:sz w:val="28"/>
          <w:szCs w:val="28"/>
          <w:lang w:val="en-US"/>
        </w:rPr>
        <w:t>ị</w:t>
      </w:r>
      <w:r w:rsidRPr="00EF2EF4">
        <w:rPr>
          <w:rStyle w:val="Vnbnnidung212pt"/>
          <w:rFonts w:eastAsia="Calibri"/>
          <w:b w:val="0"/>
          <w:sz w:val="28"/>
          <w:szCs w:val="28"/>
        </w:rPr>
        <w:t>, tr</w:t>
      </w:r>
      <w:r w:rsidRPr="00EF2EF4">
        <w:rPr>
          <w:rStyle w:val="Vnbnnidung212pt"/>
          <w:rFonts w:eastAsia="Calibri"/>
          <w:b w:val="0"/>
          <w:sz w:val="28"/>
          <w:szCs w:val="28"/>
          <w:lang w:val="en-US"/>
        </w:rPr>
        <w:t>ậ</w:t>
      </w:r>
      <w:r w:rsidRPr="00EF2EF4">
        <w:rPr>
          <w:rStyle w:val="Vnbnnidung212pt"/>
          <w:rFonts w:eastAsia="Calibri"/>
          <w:b w:val="0"/>
          <w:sz w:val="28"/>
          <w:szCs w:val="28"/>
        </w:rPr>
        <w:t>t t</w:t>
      </w:r>
      <w:r w:rsidRPr="00EF2EF4">
        <w:rPr>
          <w:rStyle w:val="Vnbnnidung212pt"/>
          <w:rFonts w:eastAsia="Calibri"/>
          <w:b w:val="0"/>
          <w:sz w:val="28"/>
          <w:szCs w:val="28"/>
          <w:lang w:val="en-US"/>
        </w:rPr>
        <w:t>ự</w:t>
      </w:r>
      <w:r w:rsidRPr="00EF2EF4">
        <w:rPr>
          <w:rStyle w:val="Vnbnnidung212pt"/>
          <w:rFonts w:eastAsia="Calibri"/>
          <w:b w:val="0"/>
          <w:sz w:val="28"/>
          <w:szCs w:val="28"/>
        </w:rPr>
        <w:t xml:space="preserve"> an toàn xã hội; bảo đảm an toàn thông tin và an ninh mạng</w:t>
      </w:r>
      <w:r w:rsidRPr="00EF2EF4">
        <w:rPr>
          <w:rStyle w:val="Vnbnnidung212pt"/>
          <w:rFonts w:eastAsia="Calibri"/>
          <w:b w:val="0"/>
          <w:sz w:val="28"/>
          <w:szCs w:val="28"/>
          <w:lang w:val="en-US"/>
        </w:rPr>
        <w:t>.</w:t>
      </w:r>
    </w:p>
    <w:p w:rsidR="00EF2EF4" w:rsidRPr="00823432" w:rsidRDefault="00EF2EF4" w:rsidP="00781B27">
      <w:pPr>
        <w:widowControl w:val="0"/>
        <w:spacing w:before="0" w:after="100" w:line="240" w:lineRule="auto"/>
        <w:ind w:firstLine="567"/>
        <w:rPr>
          <w:rStyle w:val="Vnbnnidung211pt"/>
          <w:rFonts w:eastAsia="Calibri"/>
          <w:color w:val="auto"/>
          <w:sz w:val="28"/>
          <w:szCs w:val="28"/>
          <w:lang w:val="en-US"/>
        </w:rPr>
      </w:pPr>
      <w:r w:rsidRPr="00EF2EF4">
        <w:rPr>
          <w:rStyle w:val="Vnbnnidung212pt"/>
          <w:rFonts w:eastAsia="Calibri"/>
          <w:b w:val="0"/>
          <w:sz w:val="28"/>
          <w:szCs w:val="28"/>
          <w:lang w:val="en-US"/>
        </w:rPr>
        <w:t xml:space="preserve">11. </w:t>
      </w:r>
      <w:r w:rsidRPr="00EF2EF4">
        <w:rPr>
          <w:rStyle w:val="Vnbnnidung212pt"/>
          <w:rFonts w:eastAsia="Calibri"/>
          <w:b w:val="0"/>
          <w:sz w:val="28"/>
          <w:szCs w:val="28"/>
        </w:rPr>
        <w:t>Tiếp tục tri</w:t>
      </w:r>
      <w:r w:rsidRPr="00EF2EF4">
        <w:rPr>
          <w:rStyle w:val="Vnbnnidung212pt"/>
          <w:rFonts w:eastAsia="Calibri"/>
          <w:b w:val="0"/>
          <w:sz w:val="28"/>
          <w:szCs w:val="28"/>
          <w:lang w:val="en-US"/>
        </w:rPr>
        <w:t>ể</w:t>
      </w:r>
      <w:r w:rsidRPr="00EF2EF4">
        <w:rPr>
          <w:rStyle w:val="Vnbnnidung212pt"/>
          <w:rFonts w:eastAsia="Calibri"/>
          <w:b w:val="0"/>
          <w:sz w:val="28"/>
          <w:szCs w:val="28"/>
        </w:rPr>
        <w:t>n khai hiệu quả hoạt động đối ngoại và hội nhập quốc tế, củng c</w:t>
      </w:r>
      <w:r w:rsidRPr="00EF2EF4">
        <w:rPr>
          <w:rStyle w:val="Vnbnnidung212pt"/>
          <w:rFonts w:eastAsia="Calibri"/>
          <w:b w:val="0"/>
          <w:sz w:val="28"/>
          <w:szCs w:val="28"/>
          <w:lang w:val="en-US"/>
        </w:rPr>
        <w:t>ố</w:t>
      </w:r>
      <w:r w:rsidRPr="00EF2EF4">
        <w:rPr>
          <w:rStyle w:val="Vnbnnidung212pt"/>
          <w:rFonts w:eastAsia="Calibri"/>
          <w:b w:val="0"/>
          <w:sz w:val="28"/>
          <w:szCs w:val="28"/>
        </w:rPr>
        <w:t xml:space="preserve"> môi trường hòa bình</w:t>
      </w:r>
      <w:r w:rsidRPr="00EF2EF4">
        <w:rPr>
          <w:rStyle w:val="Vnbnnidung212pt"/>
          <w:rFonts w:eastAsia="Calibri"/>
          <w:b w:val="0"/>
          <w:sz w:val="28"/>
          <w:szCs w:val="28"/>
          <w:lang w:val="en-US"/>
        </w:rPr>
        <w:t>,</w:t>
      </w:r>
      <w:r w:rsidRPr="00EF2EF4">
        <w:rPr>
          <w:rStyle w:val="Vnbnnidung212pt"/>
          <w:rFonts w:eastAsia="Calibri"/>
          <w:b w:val="0"/>
          <w:sz w:val="28"/>
          <w:szCs w:val="28"/>
        </w:rPr>
        <w:t xml:space="preserve"> ổn định và thuận lợi để phát tr</w:t>
      </w:r>
      <w:r w:rsidRPr="00EF2EF4">
        <w:rPr>
          <w:rStyle w:val="Vnbnnidung212pt"/>
          <w:rFonts w:eastAsia="Calibri"/>
          <w:b w:val="0"/>
          <w:sz w:val="28"/>
          <w:szCs w:val="28"/>
          <w:lang w:val="en-US"/>
        </w:rPr>
        <w:t>iển</w:t>
      </w:r>
      <w:r w:rsidRPr="00EF2EF4">
        <w:rPr>
          <w:rStyle w:val="Vnbnnidung212pt"/>
          <w:rFonts w:eastAsia="Calibri"/>
          <w:b w:val="0"/>
          <w:sz w:val="28"/>
          <w:szCs w:val="28"/>
        </w:rPr>
        <w:t xml:space="preserve"> đất nước</w:t>
      </w:r>
      <w:r w:rsidR="00823432">
        <w:rPr>
          <w:rStyle w:val="Vnbnnidung212pt"/>
          <w:rFonts w:eastAsia="Calibri"/>
          <w:b w:val="0"/>
          <w:sz w:val="28"/>
          <w:szCs w:val="28"/>
          <w:lang w:val="en-US"/>
        </w:rPr>
        <w:t>.</w:t>
      </w:r>
    </w:p>
    <w:p w:rsidR="003C46F6" w:rsidRPr="00A63125" w:rsidRDefault="003C46F6" w:rsidP="00823432">
      <w:pPr>
        <w:spacing w:before="0" w:after="100" w:line="240" w:lineRule="auto"/>
        <w:ind w:firstLine="0"/>
        <w:rPr>
          <w:szCs w:val="28"/>
        </w:rPr>
      </w:pPr>
    </w:p>
    <w:sectPr w:rsidR="003C46F6" w:rsidRPr="00A63125" w:rsidSect="00BA3CFC">
      <w:footerReference w:type="default" r:id="rId9"/>
      <w:footerReference w:type="first" r:id="rId10"/>
      <w:pgSz w:w="11907" w:h="16840"/>
      <w:pgMar w:top="1134" w:right="1134" w:bottom="1134" w:left="1701" w:header="737" w:footer="73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863" w:rsidRDefault="00493863">
      <w:pPr>
        <w:spacing w:before="0" w:after="0" w:line="240" w:lineRule="auto"/>
      </w:pPr>
      <w:r>
        <w:separator/>
      </w:r>
    </w:p>
  </w:endnote>
  <w:endnote w:type="continuationSeparator" w:id="0">
    <w:p w:rsidR="00493863" w:rsidRDefault="00493863">
      <w:pPr>
        <w:spacing w:before="0" w:after="0" w:line="240" w:lineRule="auto"/>
      </w:pPr>
      <w:r>
        <w:continuationSeparator/>
      </w:r>
    </w:p>
  </w:endnote>
  <w:endnote w:type="continuationNotice" w:id="1">
    <w:p w:rsidR="00493863" w:rsidRDefault="0049386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A3"/>
    <w:family w:val="roman"/>
    <w:pitch w:val="variable"/>
    <w:sig w:usb0="A00002EF" w:usb1="4000204B" w:usb2="00000000"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AAB" w:rsidRDefault="00370879">
    <w:pPr>
      <w:pStyle w:val="Footer"/>
      <w:jc w:val="right"/>
      <w:rPr>
        <w:sz w:val="24"/>
        <w:szCs w:val="24"/>
      </w:rPr>
    </w:pPr>
    <w:r>
      <w:rPr>
        <w:sz w:val="24"/>
        <w:szCs w:val="24"/>
      </w:rPr>
      <w:fldChar w:fldCharType="begin"/>
    </w:r>
    <w:r w:rsidR="008D5AAB">
      <w:rPr>
        <w:sz w:val="24"/>
        <w:szCs w:val="24"/>
      </w:rPr>
      <w:instrText xml:space="preserve"> PAGE   \* MERGEFORMAT </w:instrText>
    </w:r>
    <w:r>
      <w:rPr>
        <w:sz w:val="24"/>
        <w:szCs w:val="24"/>
      </w:rPr>
      <w:fldChar w:fldCharType="separate"/>
    </w:r>
    <w:r w:rsidR="00996E3B">
      <w:rPr>
        <w:noProof/>
        <w:sz w:val="24"/>
        <w:szCs w:val="24"/>
      </w:rPr>
      <w:t>9</w:t>
    </w:r>
    <w:r>
      <w:rPr>
        <w:sz w:val="24"/>
        <w:szCs w:val="24"/>
      </w:rPr>
      <w:fldChar w:fldCharType="end"/>
    </w:r>
  </w:p>
  <w:p w:rsidR="008D5AAB" w:rsidRDefault="008D5AAB">
    <w:pPr>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AAB" w:rsidRDefault="008D5A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863" w:rsidRDefault="00493863">
      <w:pPr>
        <w:spacing w:before="0" w:after="0" w:line="240" w:lineRule="auto"/>
      </w:pPr>
      <w:r>
        <w:separator/>
      </w:r>
    </w:p>
  </w:footnote>
  <w:footnote w:type="continuationSeparator" w:id="0">
    <w:p w:rsidR="00493863" w:rsidRDefault="00493863">
      <w:pPr>
        <w:spacing w:before="0" w:after="0" w:line="240" w:lineRule="auto"/>
      </w:pPr>
      <w:r>
        <w:continuationSeparator/>
      </w:r>
    </w:p>
  </w:footnote>
  <w:footnote w:type="continuationNotice" w:id="1">
    <w:p w:rsidR="00493863" w:rsidRDefault="00493863">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674C45"/>
    <w:multiLevelType w:val="multilevel"/>
    <w:tmpl w:val="53674C45"/>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96F"/>
    <w:rsid w:val="0000386E"/>
    <w:rsid w:val="0000549B"/>
    <w:rsid w:val="000066F7"/>
    <w:rsid w:val="00023A38"/>
    <w:rsid w:val="000303F3"/>
    <w:rsid w:val="00032C85"/>
    <w:rsid w:val="000374C4"/>
    <w:rsid w:val="00043D22"/>
    <w:rsid w:val="000464E3"/>
    <w:rsid w:val="00050172"/>
    <w:rsid w:val="000504F8"/>
    <w:rsid w:val="00053D50"/>
    <w:rsid w:val="0005509E"/>
    <w:rsid w:val="000561C6"/>
    <w:rsid w:val="00060214"/>
    <w:rsid w:val="00060221"/>
    <w:rsid w:val="000731EE"/>
    <w:rsid w:val="00076D61"/>
    <w:rsid w:val="00081065"/>
    <w:rsid w:val="00081249"/>
    <w:rsid w:val="000966EC"/>
    <w:rsid w:val="000A4FEB"/>
    <w:rsid w:val="000B0FBB"/>
    <w:rsid w:val="000B3F1F"/>
    <w:rsid w:val="000B6FD4"/>
    <w:rsid w:val="000B7232"/>
    <w:rsid w:val="000C06C8"/>
    <w:rsid w:val="000C3E02"/>
    <w:rsid w:val="000E0FDB"/>
    <w:rsid w:val="000E29FF"/>
    <w:rsid w:val="000E3AD0"/>
    <w:rsid w:val="000E6AC1"/>
    <w:rsid w:val="000E6F2E"/>
    <w:rsid w:val="000F3624"/>
    <w:rsid w:val="000F4479"/>
    <w:rsid w:val="000F4AA2"/>
    <w:rsid w:val="000F596F"/>
    <w:rsid w:val="000F6DCB"/>
    <w:rsid w:val="001004D7"/>
    <w:rsid w:val="0010547E"/>
    <w:rsid w:val="001209DB"/>
    <w:rsid w:val="001233CE"/>
    <w:rsid w:val="001243B4"/>
    <w:rsid w:val="0013503B"/>
    <w:rsid w:val="00135E38"/>
    <w:rsid w:val="001454A6"/>
    <w:rsid w:val="00153C5C"/>
    <w:rsid w:val="0015576B"/>
    <w:rsid w:val="00155A7D"/>
    <w:rsid w:val="00161A01"/>
    <w:rsid w:val="00170148"/>
    <w:rsid w:val="00180AFD"/>
    <w:rsid w:val="00185075"/>
    <w:rsid w:val="0019310B"/>
    <w:rsid w:val="00195CF1"/>
    <w:rsid w:val="0019721E"/>
    <w:rsid w:val="00197DFF"/>
    <w:rsid w:val="001A1057"/>
    <w:rsid w:val="001A1F01"/>
    <w:rsid w:val="001A402D"/>
    <w:rsid w:val="001B395A"/>
    <w:rsid w:val="001B4800"/>
    <w:rsid w:val="001B4827"/>
    <w:rsid w:val="001B5BE9"/>
    <w:rsid w:val="001C0B6C"/>
    <w:rsid w:val="001C165C"/>
    <w:rsid w:val="001C38BB"/>
    <w:rsid w:val="001D7C16"/>
    <w:rsid w:val="001E1676"/>
    <w:rsid w:val="001E1FA1"/>
    <w:rsid w:val="001E3F12"/>
    <w:rsid w:val="001F2702"/>
    <w:rsid w:val="001F272D"/>
    <w:rsid w:val="001F2AC8"/>
    <w:rsid w:val="001F45D8"/>
    <w:rsid w:val="001F51F8"/>
    <w:rsid w:val="0020623A"/>
    <w:rsid w:val="002073CD"/>
    <w:rsid w:val="00210167"/>
    <w:rsid w:val="00210E14"/>
    <w:rsid w:val="0021415D"/>
    <w:rsid w:val="00220535"/>
    <w:rsid w:val="00233204"/>
    <w:rsid w:val="002333D6"/>
    <w:rsid w:val="002371B8"/>
    <w:rsid w:val="002467CA"/>
    <w:rsid w:val="00251C70"/>
    <w:rsid w:val="0025457B"/>
    <w:rsid w:val="0026023D"/>
    <w:rsid w:val="00260329"/>
    <w:rsid w:val="00260B62"/>
    <w:rsid w:val="00262776"/>
    <w:rsid w:val="002632B4"/>
    <w:rsid w:val="00265261"/>
    <w:rsid w:val="00271E66"/>
    <w:rsid w:val="00273F2C"/>
    <w:rsid w:val="00274538"/>
    <w:rsid w:val="002756C9"/>
    <w:rsid w:val="00277CA3"/>
    <w:rsid w:val="00280C8D"/>
    <w:rsid w:val="002830E3"/>
    <w:rsid w:val="00285D95"/>
    <w:rsid w:val="00286B87"/>
    <w:rsid w:val="002934E1"/>
    <w:rsid w:val="002956CD"/>
    <w:rsid w:val="002A0EA2"/>
    <w:rsid w:val="002A1F47"/>
    <w:rsid w:val="002A676E"/>
    <w:rsid w:val="002A715D"/>
    <w:rsid w:val="002B184B"/>
    <w:rsid w:val="002B3E93"/>
    <w:rsid w:val="002B7F8F"/>
    <w:rsid w:val="002C250D"/>
    <w:rsid w:val="002C49CD"/>
    <w:rsid w:val="002C5D40"/>
    <w:rsid w:val="002D6699"/>
    <w:rsid w:val="002D7EDF"/>
    <w:rsid w:val="002E0D79"/>
    <w:rsid w:val="002E2792"/>
    <w:rsid w:val="002E448D"/>
    <w:rsid w:val="002F1BDB"/>
    <w:rsid w:val="002F40BE"/>
    <w:rsid w:val="002F50F0"/>
    <w:rsid w:val="002F63A0"/>
    <w:rsid w:val="00300559"/>
    <w:rsid w:val="003041F5"/>
    <w:rsid w:val="00305990"/>
    <w:rsid w:val="003169AC"/>
    <w:rsid w:val="00322FD2"/>
    <w:rsid w:val="0032579C"/>
    <w:rsid w:val="003262AC"/>
    <w:rsid w:val="00335E54"/>
    <w:rsid w:val="0033741D"/>
    <w:rsid w:val="00337C28"/>
    <w:rsid w:val="00352D0C"/>
    <w:rsid w:val="00363C11"/>
    <w:rsid w:val="00365FFD"/>
    <w:rsid w:val="00370879"/>
    <w:rsid w:val="00383681"/>
    <w:rsid w:val="00384766"/>
    <w:rsid w:val="003909DC"/>
    <w:rsid w:val="003954AF"/>
    <w:rsid w:val="00397BBC"/>
    <w:rsid w:val="003B02F4"/>
    <w:rsid w:val="003B48BA"/>
    <w:rsid w:val="003B7B9A"/>
    <w:rsid w:val="003C46F6"/>
    <w:rsid w:val="003C6626"/>
    <w:rsid w:val="003C6D72"/>
    <w:rsid w:val="003C7AA6"/>
    <w:rsid w:val="003D052E"/>
    <w:rsid w:val="003D4A6E"/>
    <w:rsid w:val="003E167D"/>
    <w:rsid w:val="003E36B8"/>
    <w:rsid w:val="003E6312"/>
    <w:rsid w:val="003E690B"/>
    <w:rsid w:val="003E6A6F"/>
    <w:rsid w:val="00401B77"/>
    <w:rsid w:val="00405784"/>
    <w:rsid w:val="0040635E"/>
    <w:rsid w:val="0040679B"/>
    <w:rsid w:val="004079CC"/>
    <w:rsid w:val="00414EBB"/>
    <w:rsid w:val="00415A54"/>
    <w:rsid w:val="0041726A"/>
    <w:rsid w:val="00420C68"/>
    <w:rsid w:val="004228DB"/>
    <w:rsid w:val="00427B0C"/>
    <w:rsid w:val="004311ED"/>
    <w:rsid w:val="00431425"/>
    <w:rsid w:val="00434FBF"/>
    <w:rsid w:val="00442054"/>
    <w:rsid w:val="004423DE"/>
    <w:rsid w:val="004435F0"/>
    <w:rsid w:val="00452166"/>
    <w:rsid w:val="00453077"/>
    <w:rsid w:val="00463036"/>
    <w:rsid w:val="004675B5"/>
    <w:rsid w:val="00471D89"/>
    <w:rsid w:val="0047442D"/>
    <w:rsid w:val="004874F6"/>
    <w:rsid w:val="004905C8"/>
    <w:rsid w:val="00491DDC"/>
    <w:rsid w:val="00493863"/>
    <w:rsid w:val="00497F5B"/>
    <w:rsid w:val="004A2418"/>
    <w:rsid w:val="004B15DB"/>
    <w:rsid w:val="004B3206"/>
    <w:rsid w:val="004C0CF1"/>
    <w:rsid w:val="004C2F17"/>
    <w:rsid w:val="004D2CC9"/>
    <w:rsid w:val="004E1239"/>
    <w:rsid w:val="004E375E"/>
    <w:rsid w:val="004F340D"/>
    <w:rsid w:val="004F78BD"/>
    <w:rsid w:val="00512493"/>
    <w:rsid w:val="00514BAD"/>
    <w:rsid w:val="00517C5D"/>
    <w:rsid w:val="005217DC"/>
    <w:rsid w:val="00523D42"/>
    <w:rsid w:val="00524008"/>
    <w:rsid w:val="00525575"/>
    <w:rsid w:val="00526DAB"/>
    <w:rsid w:val="005308A2"/>
    <w:rsid w:val="005331D9"/>
    <w:rsid w:val="005367D2"/>
    <w:rsid w:val="00554525"/>
    <w:rsid w:val="00554952"/>
    <w:rsid w:val="005563A8"/>
    <w:rsid w:val="0055659C"/>
    <w:rsid w:val="00560D5A"/>
    <w:rsid w:val="00563A38"/>
    <w:rsid w:val="00567254"/>
    <w:rsid w:val="00571681"/>
    <w:rsid w:val="00574DB0"/>
    <w:rsid w:val="0058228C"/>
    <w:rsid w:val="005877E9"/>
    <w:rsid w:val="005927E9"/>
    <w:rsid w:val="0059534D"/>
    <w:rsid w:val="0059654F"/>
    <w:rsid w:val="005A69CC"/>
    <w:rsid w:val="005A79CA"/>
    <w:rsid w:val="005B2C46"/>
    <w:rsid w:val="005B34C2"/>
    <w:rsid w:val="005B6F02"/>
    <w:rsid w:val="005C3402"/>
    <w:rsid w:val="005C7D37"/>
    <w:rsid w:val="005D00C7"/>
    <w:rsid w:val="005E2069"/>
    <w:rsid w:val="005E20E5"/>
    <w:rsid w:val="005E28A0"/>
    <w:rsid w:val="005E429E"/>
    <w:rsid w:val="005E4A4C"/>
    <w:rsid w:val="005F69B3"/>
    <w:rsid w:val="005F7D46"/>
    <w:rsid w:val="00600910"/>
    <w:rsid w:val="0060234E"/>
    <w:rsid w:val="006052D1"/>
    <w:rsid w:val="00605DB3"/>
    <w:rsid w:val="00606B87"/>
    <w:rsid w:val="0061333D"/>
    <w:rsid w:val="006231E7"/>
    <w:rsid w:val="006236FB"/>
    <w:rsid w:val="00624F51"/>
    <w:rsid w:val="00624F86"/>
    <w:rsid w:val="0062597E"/>
    <w:rsid w:val="006259F0"/>
    <w:rsid w:val="00625EDD"/>
    <w:rsid w:val="006271FD"/>
    <w:rsid w:val="00631D80"/>
    <w:rsid w:val="0063639D"/>
    <w:rsid w:val="00645600"/>
    <w:rsid w:val="00656827"/>
    <w:rsid w:val="00657595"/>
    <w:rsid w:val="00660B86"/>
    <w:rsid w:val="00662DDA"/>
    <w:rsid w:val="00666A5E"/>
    <w:rsid w:val="00667A58"/>
    <w:rsid w:val="006723E9"/>
    <w:rsid w:val="0067337C"/>
    <w:rsid w:val="006733EA"/>
    <w:rsid w:val="00675B4F"/>
    <w:rsid w:val="0068251B"/>
    <w:rsid w:val="006A0BB2"/>
    <w:rsid w:val="006A10BA"/>
    <w:rsid w:val="006A5351"/>
    <w:rsid w:val="006C54FF"/>
    <w:rsid w:val="006D026B"/>
    <w:rsid w:val="006D77F8"/>
    <w:rsid w:val="006E519D"/>
    <w:rsid w:val="006E61B7"/>
    <w:rsid w:val="006E6254"/>
    <w:rsid w:val="006E6573"/>
    <w:rsid w:val="006F11C9"/>
    <w:rsid w:val="006F5808"/>
    <w:rsid w:val="006F7667"/>
    <w:rsid w:val="007060B6"/>
    <w:rsid w:val="007070F5"/>
    <w:rsid w:val="00711126"/>
    <w:rsid w:val="00713F5D"/>
    <w:rsid w:val="007154DE"/>
    <w:rsid w:val="007249FD"/>
    <w:rsid w:val="007255C9"/>
    <w:rsid w:val="007264FE"/>
    <w:rsid w:val="00726C72"/>
    <w:rsid w:val="00731104"/>
    <w:rsid w:val="0073380E"/>
    <w:rsid w:val="00733944"/>
    <w:rsid w:val="007403E9"/>
    <w:rsid w:val="00741A20"/>
    <w:rsid w:val="0074201D"/>
    <w:rsid w:val="00742EBD"/>
    <w:rsid w:val="00756A71"/>
    <w:rsid w:val="007644F6"/>
    <w:rsid w:val="007751F7"/>
    <w:rsid w:val="00781422"/>
    <w:rsid w:val="00781B27"/>
    <w:rsid w:val="007848F0"/>
    <w:rsid w:val="00787F4A"/>
    <w:rsid w:val="00794989"/>
    <w:rsid w:val="007953A0"/>
    <w:rsid w:val="007A6F72"/>
    <w:rsid w:val="007B253D"/>
    <w:rsid w:val="007B2738"/>
    <w:rsid w:val="007B2D9E"/>
    <w:rsid w:val="007D0123"/>
    <w:rsid w:val="007D2400"/>
    <w:rsid w:val="007D340B"/>
    <w:rsid w:val="007D3825"/>
    <w:rsid w:val="007D7201"/>
    <w:rsid w:val="007E0C9F"/>
    <w:rsid w:val="007E5657"/>
    <w:rsid w:val="007F0B50"/>
    <w:rsid w:val="007F2715"/>
    <w:rsid w:val="007F3C91"/>
    <w:rsid w:val="007F52E7"/>
    <w:rsid w:val="007F5E15"/>
    <w:rsid w:val="00803A25"/>
    <w:rsid w:val="00814CAD"/>
    <w:rsid w:val="00814F39"/>
    <w:rsid w:val="008151A3"/>
    <w:rsid w:val="0081534B"/>
    <w:rsid w:val="0081559E"/>
    <w:rsid w:val="0082027F"/>
    <w:rsid w:val="00823432"/>
    <w:rsid w:val="008240E9"/>
    <w:rsid w:val="00825C34"/>
    <w:rsid w:val="00826AAF"/>
    <w:rsid w:val="008317AF"/>
    <w:rsid w:val="008355B8"/>
    <w:rsid w:val="008376F5"/>
    <w:rsid w:val="008413A1"/>
    <w:rsid w:val="008439BA"/>
    <w:rsid w:val="008477AD"/>
    <w:rsid w:val="0084799B"/>
    <w:rsid w:val="00852CEF"/>
    <w:rsid w:val="00852F83"/>
    <w:rsid w:val="00861178"/>
    <w:rsid w:val="00861755"/>
    <w:rsid w:val="00863FC8"/>
    <w:rsid w:val="0086494D"/>
    <w:rsid w:val="00864F21"/>
    <w:rsid w:val="00870902"/>
    <w:rsid w:val="00870AB6"/>
    <w:rsid w:val="00883EFC"/>
    <w:rsid w:val="0088472D"/>
    <w:rsid w:val="0088478E"/>
    <w:rsid w:val="00890988"/>
    <w:rsid w:val="0089119C"/>
    <w:rsid w:val="008927F9"/>
    <w:rsid w:val="00893104"/>
    <w:rsid w:val="008951FE"/>
    <w:rsid w:val="008A5324"/>
    <w:rsid w:val="008B0426"/>
    <w:rsid w:val="008B69BF"/>
    <w:rsid w:val="008C667C"/>
    <w:rsid w:val="008D312F"/>
    <w:rsid w:val="008D427A"/>
    <w:rsid w:val="008D5AAB"/>
    <w:rsid w:val="008D7ADC"/>
    <w:rsid w:val="008E06CA"/>
    <w:rsid w:val="008E21CC"/>
    <w:rsid w:val="008E6FC2"/>
    <w:rsid w:val="008F0181"/>
    <w:rsid w:val="008F23E3"/>
    <w:rsid w:val="0090064D"/>
    <w:rsid w:val="00903FD1"/>
    <w:rsid w:val="0090518B"/>
    <w:rsid w:val="00916344"/>
    <w:rsid w:val="00916496"/>
    <w:rsid w:val="00922B78"/>
    <w:rsid w:val="00932974"/>
    <w:rsid w:val="00932FEF"/>
    <w:rsid w:val="00933286"/>
    <w:rsid w:val="0094259A"/>
    <w:rsid w:val="00942FF0"/>
    <w:rsid w:val="0094603F"/>
    <w:rsid w:val="00956A58"/>
    <w:rsid w:val="00962FB5"/>
    <w:rsid w:val="009704D8"/>
    <w:rsid w:val="009754D6"/>
    <w:rsid w:val="009757BF"/>
    <w:rsid w:val="009809EF"/>
    <w:rsid w:val="00981738"/>
    <w:rsid w:val="00982330"/>
    <w:rsid w:val="009866B1"/>
    <w:rsid w:val="00987204"/>
    <w:rsid w:val="00987AA0"/>
    <w:rsid w:val="00996E3B"/>
    <w:rsid w:val="00997CEC"/>
    <w:rsid w:val="009A033F"/>
    <w:rsid w:val="009A1A76"/>
    <w:rsid w:val="009B0086"/>
    <w:rsid w:val="009B087F"/>
    <w:rsid w:val="009B2BD5"/>
    <w:rsid w:val="009B3421"/>
    <w:rsid w:val="009B4CDD"/>
    <w:rsid w:val="009B51A0"/>
    <w:rsid w:val="009B7FEB"/>
    <w:rsid w:val="009C4696"/>
    <w:rsid w:val="009C55A2"/>
    <w:rsid w:val="009C6F2D"/>
    <w:rsid w:val="009D0EA6"/>
    <w:rsid w:val="009D4F57"/>
    <w:rsid w:val="009D5229"/>
    <w:rsid w:val="009E02B6"/>
    <w:rsid w:val="009E26A2"/>
    <w:rsid w:val="009E525A"/>
    <w:rsid w:val="009E71E0"/>
    <w:rsid w:val="009F0333"/>
    <w:rsid w:val="009F29E4"/>
    <w:rsid w:val="009F506A"/>
    <w:rsid w:val="009F7633"/>
    <w:rsid w:val="00A022C7"/>
    <w:rsid w:val="00A03DAF"/>
    <w:rsid w:val="00A04B1E"/>
    <w:rsid w:val="00A057F7"/>
    <w:rsid w:val="00A05DF2"/>
    <w:rsid w:val="00A07064"/>
    <w:rsid w:val="00A1528C"/>
    <w:rsid w:val="00A156D8"/>
    <w:rsid w:val="00A2542D"/>
    <w:rsid w:val="00A27312"/>
    <w:rsid w:val="00A27F42"/>
    <w:rsid w:val="00A305AC"/>
    <w:rsid w:val="00A36FE1"/>
    <w:rsid w:val="00A37D49"/>
    <w:rsid w:val="00A433B3"/>
    <w:rsid w:val="00A54666"/>
    <w:rsid w:val="00A5692A"/>
    <w:rsid w:val="00A63125"/>
    <w:rsid w:val="00A71A3D"/>
    <w:rsid w:val="00A80073"/>
    <w:rsid w:val="00A905EE"/>
    <w:rsid w:val="00A90B9D"/>
    <w:rsid w:val="00A97FEC"/>
    <w:rsid w:val="00AB2311"/>
    <w:rsid w:val="00AB272F"/>
    <w:rsid w:val="00AB2B7F"/>
    <w:rsid w:val="00AB7E1E"/>
    <w:rsid w:val="00AC1F1A"/>
    <w:rsid w:val="00AD25EE"/>
    <w:rsid w:val="00AD3C81"/>
    <w:rsid w:val="00AD444F"/>
    <w:rsid w:val="00AD5CF0"/>
    <w:rsid w:val="00AD67F9"/>
    <w:rsid w:val="00AE0FA4"/>
    <w:rsid w:val="00AE2460"/>
    <w:rsid w:val="00AE4D6F"/>
    <w:rsid w:val="00AE53D0"/>
    <w:rsid w:val="00AE658D"/>
    <w:rsid w:val="00AF2F88"/>
    <w:rsid w:val="00AF3824"/>
    <w:rsid w:val="00AF4019"/>
    <w:rsid w:val="00AF7EAC"/>
    <w:rsid w:val="00B02F59"/>
    <w:rsid w:val="00B03932"/>
    <w:rsid w:val="00B13297"/>
    <w:rsid w:val="00B137CA"/>
    <w:rsid w:val="00B13E0A"/>
    <w:rsid w:val="00B20AF0"/>
    <w:rsid w:val="00B24479"/>
    <w:rsid w:val="00B26380"/>
    <w:rsid w:val="00B3037C"/>
    <w:rsid w:val="00B311FA"/>
    <w:rsid w:val="00B3147E"/>
    <w:rsid w:val="00B346DF"/>
    <w:rsid w:val="00B351E5"/>
    <w:rsid w:val="00B36530"/>
    <w:rsid w:val="00B36611"/>
    <w:rsid w:val="00B437E4"/>
    <w:rsid w:val="00B451CB"/>
    <w:rsid w:val="00B61AAB"/>
    <w:rsid w:val="00B706B9"/>
    <w:rsid w:val="00B709C0"/>
    <w:rsid w:val="00B725F8"/>
    <w:rsid w:val="00B7549E"/>
    <w:rsid w:val="00B77292"/>
    <w:rsid w:val="00B80AA7"/>
    <w:rsid w:val="00B828C3"/>
    <w:rsid w:val="00B86163"/>
    <w:rsid w:val="00B905DA"/>
    <w:rsid w:val="00B92E33"/>
    <w:rsid w:val="00B96FFB"/>
    <w:rsid w:val="00BA3CFC"/>
    <w:rsid w:val="00BA648D"/>
    <w:rsid w:val="00BB088C"/>
    <w:rsid w:val="00BB381C"/>
    <w:rsid w:val="00BB38E6"/>
    <w:rsid w:val="00BB4DBA"/>
    <w:rsid w:val="00BB4FA0"/>
    <w:rsid w:val="00BC10BF"/>
    <w:rsid w:val="00BD65EA"/>
    <w:rsid w:val="00BE0354"/>
    <w:rsid w:val="00BE049D"/>
    <w:rsid w:val="00BE0817"/>
    <w:rsid w:val="00BE3320"/>
    <w:rsid w:val="00BE68AF"/>
    <w:rsid w:val="00BF7545"/>
    <w:rsid w:val="00C003F2"/>
    <w:rsid w:val="00C00FA8"/>
    <w:rsid w:val="00C01254"/>
    <w:rsid w:val="00C04847"/>
    <w:rsid w:val="00C07992"/>
    <w:rsid w:val="00C07C12"/>
    <w:rsid w:val="00C11424"/>
    <w:rsid w:val="00C12A73"/>
    <w:rsid w:val="00C17D98"/>
    <w:rsid w:val="00C23471"/>
    <w:rsid w:val="00C23805"/>
    <w:rsid w:val="00C25CC4"/>
    <w:rsid w:val="00C36962"/>
    <w:rsid w:val="00C36D61"/>
    <w:rsid w:val="00C417A4"/>
    <w:rsid w:val="00C43B23"/>
    <w:rsid w:val="00C464D5"/>
    <w:rsid w:val="00C46EEE"/>
    <w:rsid w:val="00C50EAA"/>
    <w:rsid w:val="00C5293E"/>
    <w:rsid w:val="00C611B9"/>
    <w:rsid w:val="00C73604"/>
    <w:rsid w:val="00C773F3"/>
    <w:rsid w:val="00C8026B"/>
    <w:rsid w:val="00C852B4"/>
    <w:rsid w:val="00C926DF"/>
    <w:rsid w:val="00CA3B4B"/>
    <w:rsid w:val="00CA3D9F"/>
    <w:rsid w:val="00CB55EE"/>
    <w:rsid w:val="00CC17EC"/>
    <w:rsid w:val="00CC752B"/>
    <w:rsid w:val="00CD2334"/>
    <w:rsid w:val="00CD3385"/>
    <w:rsid w:val="00CE0F5C"/>
    <w:rsid w:val="00CE1018"/>
    <w:rsid w:val="00CE128E"/>
    <w:rsid w:val="00CE5BD7"/>
    <w:rsid w:val="00CE6E8E"/>
    <w:rsid w:val="00CF3AF7"/>
    <w:rsid w:val="00CF6C91"/>
    <w:rsid w:val="00D02692"/>
    <w:rsid w:val="00D06FFE"/>
    <w:rsid w:val="00D07964"/>
    <w:rsid w:val="00D15DC1"/>
    <w:rsid w:val="00D16F10"/>
    <w:rsid w:val="00D17E08"/>
    <w:rsid w:val="00D225A1"/>
    <w:rsid w:val="00D261A1"/>
    <w:rsid w:val="00D360AB"/>
    <w:rsid w:val="00D42B8B"/>
    <w:rsid w:val="00D45B1D"/>
    <w:rsid w:val="00D507FD"/>
    <w:rsid w:val="00D523F9"/>
    <w:rsid w:val="00D61123"/>
    <w:rsid w:val="00D623FD"/>
    <w:rsid w:val="00D62F43"/>
    <w:rsid w:val="00D707B2"/>
    <w:rsid w:val="00D71210"/>
    <w:rsid w:val="00D72894"/>
    <w:rsid w:val="00D76A58"/>
    <w:rsid w:val="00D943B3"/>
    <w:rsid w:val="00D95753"/>
    <w:rsid w:val="00DA1174"/>
    <w:rsid w:val="00DA7F41"/>
    <w:rsid w:val="00DB1A4A"/>
    <w:rsid w:val="00DB7158"/>
    <w:rsid w:val="00DB7227"/>
    <w:rsid w:val="00DC2191"/>
    <w:rsid w:val="00DC41E2"/>
    <w:rsid w:val="00DC4A02"/>
    <w:rsid w:val="00DC4A22"/>
    <w:rsid w:val="00DE0060"/>
    <w:rsid w:val="00DE09AF"/>
    <w:rsid w:val="00DE2490"/>
    <w:rsid w:val="00DE4CE3"/>
    <w:rsid w:val="00DF1457"/>
    <w:rsid w:val="00DF360B"/>
    <w:rsid w:val="00E050E6"/>
    <w:rsid w:val="00E23789"/>
    <w:rsid w:val="00E24D72"/>
    <w:rsid w:val="00E32CB4"/>
    <w:rsid w:val="00E403FF"/>
    <w:rsid w:val="00E4150A"/>
    <w:rsid w:val="00E450C1"/>
    <w:rsid w:val="00E47618"/>
    <w:rsid w:val="00E47A91"/>
    <w:rsid w:val="00E554D3"/>
    <w:rsid w:val="00E57AE9"/>
    <w:rsid w:val="00E62784"/>
    <w:rsid w:val="00E6535B"/>
    <w:rsid w:val="00E71E4A"/>
    <w:rsid w:val="00E75799"/>
    <w:rsid w:val="00E80D75"/>
    <w:rsid w:val="00E97510"/>
    <w:rsid w:val="00EA08D5"/>
    <w:rsid w:val="00EB0742"/>
    <w:rsid w:val="00EB283B"/>
    <w:rsid w:val="00EB73FA"/>
    <w:rsid w:val="00EB7AC0"/>
    <w:rsid w:val="00ED2479"/>
    <w:rsid w:val="00ED616B"/>
    <w:rsid w:val="00EE58CB"/>
    <w:rsid w:val="00EE672B"/>
    <w:rsid w:val="00EF218C"/>
    <w:rsid w:val="00EF2EF4"/>
    <w:rsid w:val="00F02CD7"/>
    <w:rsid w:val="00F044D1"/>
    <w:rsid w:val="00F07DC9"/>
    <w:rsid w:val="00F1234D"/>
    <w:rsid w:val="00F13D12"/>
    <w:rsid w:val="00F142E9"/>
    <w:rsid w:val="00F24790"/>
    <w:rsid w:val="00F264A0"/>
    <w:rsid w:val="00F26C9E"/>
    <w:rsid w:val="00F3314B"/>
    <w:rsid w:val="00F337BB"/>
    <w:rsid w:val="00F373AE"/>
    <w:rsid w:val="00F515F6"/>
    <w:rsid w:val="00F608F4"/>
    <w:rsid w:val="00F63DAD"/>
    <w:rsid w:val="00F675F6"/>
    <w:rsid w:val="00F70A15"/>
    <w:rsid w:val="00F71D3A"/>
    <w:rsid w:val="00F72376"/>
    <w:rsid w:val="00F75110"/>
    <w:rsid w:val="00F84996"/>
    <w:rsid w:val="00F87122"/>
    <w:rsid w:val="00F900CC"/>
    <w:rsid w:val="00F92710"/>
    <w:rsid w:val="00F92DCB"/>
    <w:rsid w:val="00F9381B"/>
    <w:rsid w:val="00FA3DF7"/>
    <w:rsid w:val="00FA43F4"/>
    <w:rsid w:val="00FA6C3C"/>
    <w:rsid w:val="00FB2834"/>
    <w:rsid w:val="00FC0004"/>
    <w:rsid w:val="00FC5246"/>
    <w:rsid w:val="00FD253F"/>
    <w:rsid w:val="00FE29F2"/>
    <w:rsid w:val="00FE54E0"/>
    <w:rsid w:val="00FF1C60"/>
    <w:rsid w:val="00FF3C4E"/>
    <w:rsid w:val="00FF3C9C"/>
    <w:rsid w:val="00FF48D9"/>
    <w:rsid w:val="00FF5AE4"/>
    <w:rsid w:val="00FF7CC4"/>
    <w:rsid w:val="5DD358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semiHidden="0"/>
    <w:lsdException w:name="footer" w:semiHidden="0"/>
    <w:lsdException w:name="caption" w:uiPriority="35" w:qFormat="1"/>
    <w:lsdException w:name="footnote reference" w:qFormat="1"/>
    <w:lsdException w:name="page number" w:semiHidden="0" w:uiPriority="0" w:unhideWhenUsed="0"/>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EDD"/>
    <w:pPr>
      <w:spacing w:before="120" w:after="120" w:line="288" w:lineRule="auto"/>
      <w:ind w:firstLine="720"/>
      <w:jc w:val="both"/>
    </w:pPr>
    <w:rPr>
      <w:rFonts w:ascii="Times New Roman" w:hAnsi="Times New Roman"/>
      <w:sz w:val="28"/>
      <w:szCs w:val="22"/>
    </w:rPr>
  </w:style>
  <w:style w:type="paragraph" w:styleId="Heading1">
    <w:name w:val="heading 1"/>
    <w:aliases w:val="China1,?? 1"/>
    <w:basedOn w:val="Normal"/>
    <w:next w:val="Normal"/>
    <w:link w:val="Heading1Char"/>
    <w:qFormat/>
    <w:rsid w:val="00625EDD"/>
    <w:pPr>
      <w:keepNext/>
      <w:outlineLvl w:val="0"/>
    </w:pPr>
    <w:rPr>
      <w:rFonts w:eastAsia="Times New Roman"/>
      <w:szCs w:val="24"/>
    </w:rPr>
  </w:style>
  <w:style w:type="paragraph" w:styleId="Heading2">
    <w:name w:val="heading 2"/>
    <w:basedOn w:val="Normal"/>
    <w:next w:val="Normal"/>
    <w:link w:val="Heading2Char"/>
    <w:qFormat/>
    <w:rsid w:val="00625EDD"/>
    <w:pPr>
      <w:keepNext/>
      <w:outlineLvl w:val="1"/>
    </w:pPr>
    <w:rPr>
      <w:rFonts w:eastAsia="Times New Roman"/>
      <w:b/>
      <w:bCs/>
      <w:szCs w:val="24"/>
    </w:rPr>
  </w:style>
  <w:style w:type="paragraph" w:styleId="Heading6">
    <w:name w:val="heading 6"/>
    <w:basedOn w:val="Normal"/>
    <w:next w:val="Normal"/>
    <w:link w:val="Heading6Char"/>
    <w:qFormat/>
    <w:rsid w:val="00A63125"/>
    <w:pPr>
      <w:keepNext/>
      <w:autoSpaceDE w:val="0"/>
      <w:autoSpaceDN w:val="0"/>
      <w:spacing w:before="0" w:after="0" w:line="240" w:lineRule="auto"/>
      <w:ind w:firstLine="545"/>
      <w:outlineLvl w:val="5"/>
    </w:pPr>
    <w:rPr>
      <w:rFonts w:eastAsia="Times New Roman"/>
      <w:b/>
      <w:bCs/>
      <w:szCs w:val="28"/>
    </w:rPr>
  </w:style>
  <w:style w:type="paragraph" w:styleId="Heading8">
    <w:name w:val="heading 8"/>
    <w:basedOn w:val="Normal"/>
    <w:next w:val="Normal"/>
    <w:link w:val="Heading8Char"/>
    <w:qFormat/>
    <w:rsid w:val="00A63125"/>
    <w:pPr>
      <w:spacing w:before="240" w:after="60" w:line="240" w:lineRule="auto"/>
      <w:ind w:firstLine="0"/>
      <w:jc w:val="left"/>
      <w:outlineLvl w:val="7"/>
    </w:pPr>
    <w:rPr>
      <w:rFonts w:eastAsia="Times New Roman"/>
      <w:i/>
      <w:iCs/>
      <w:sz w:val="24"/>
      <w:szCs w:val="24"/>
    </w:rPr>
  </w:style>
  <w:style w:type="paragraph" w:styleId="Heading9">
    <w:name w:val="heading 9"/>
    <w:basedOn w:val="Normal"/>
    <w:next w:val="Normal"/>
    <w:link w:val="Heading9Char"/>
    <w:qFormat/>
    <w:rsid w:val="00A63125"/>
    <w:pPr>
      <w:keepNext/>
      <w:autoSpaceDE w:val="0"/>
      <w:autoSpaceDN w:val="0"/>
      <w:spacing w:before="0" w:after="0" w:line="240" w:lineRule="auto"/>
      <w:ind w:firstLine="0"/>
      <w:jc w:val="left"/>
      <w:outlineLvl w:val="8"/>
    </w:pPr>
    <w:rPr>
      <w:rFonts w:eastAsia="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25EDD"/>
    <w:rPr>
      <w:color w:val="0000FF"/>
      <w:u w:val="single"/>
    </w:rPr>
  </w:style>
  <w:style w:type="character" w:styleId="PageNumber">
    <w:name w:val="page number"/>
    <w:rsid w:val="00625EDD"/>
  </w:style>
  <w:style w:type="character" w:customStyle="1" w:styleId="FooterChar">
    <w:name w:val="Footer Char"/>
    <w:link w:val="Footer"/>
    <w:uiPriority w:val="99"/>
    <w:rsid w:val="00625EDD"/>
    <w:rPr>
      <w:sz w:val="22"/>
      <w:szCs w:val="22"/>
    </w:rPr>
  </w:style>
  <w:style w:type="character" w:customStyle="1" w:styleId="HeaderChar">
    <w:name w:val="Header Char"/>
    <w:link w:val="Header"/>
    <w:uiPriority w:val="99"/>
    <w:rsid w:val="00625EDD"/>
    <w:rPr>
      <w:sz w:val="22"/>
      <w:szCs w:val="22"/>
    </w:rPr>
  </w:style>
  <w:style w:type="character" w:customStyle="1" w:styleId="Heading2Char">
    <w:name w:val="Heading 2 Char"/>
    <w:link w:val="Heading2"/>
    <w:rsid w:val="00625EDD"/>
    <w:rPr>
      <w:rFonts w:ascii="Times New Roman" w:eastAsia="Times New Roman" w:hAnsi="Times New Roman"/>
      <w:b/>
      <w:bCs/>
      <w:sz w:val="28"/>
      <w:szCs w:val="24"/>
    </w:rPr>
  </w:style>
  <w:style w:type="character" w:customStyle="1" w:styleId="Heading1Char">
    <w:name w:val="Heading 1 Char"/>
    <w:aliases w:val="China1 Char,?? 1 Char"/>
    <w:link w:val="Heading1"/>
    <w:rsid w:val="00625EDD"/>
    <w:rPr>
      <w:rFonts w:ascii="Times New Roman" w:eastAsia="Times New Roman" w:hAnsi="Times New Roman"/>
      <w:sz w:val="28"/>
      <w:szCs w:val="24"/>
    </w:rPr>
  </w:style>
  <w:style w:type="character" w:customStyle="1" w:styleId="BodyTextChar">
    <w:name w:val="Body Text Char"/>
    <w:link w:val="BodyText"/>
    <w:rsid w:val="00625EDD"/>
    <w:rPr>
      <w:rFonts w:ascii="Times New Roman" w:eastAsia="Times New Roman" w:hAnsi="Times New Roman"/>
      <w:b/>
      <w:sz w:val="28"/>
    </w:rPr>
  </w:style>
  <w:style w:type="paragraph" w:styleId="BodyText">
    <w:name w:val="Body Text"/>
    <w:basedOn w:val="Normal"/>
    <w:link w:val="BodyTextChar"/>
    <w:rsid w:val="00625EDD"/>
    <w:rPr>
      <w:rFonts w:eastAsia="Times New Roman"/>
      <w:b/>
      <w:szCs w:val="20"/>
    </w:rPr>
  </w:style>
  <w:style w:type="paragraph" w:styleId="Footer">
    <w:name w:val="footer"/>
    <w:basedOn w:val="Normal"/>
    <w:link w:val="FooterChar"/>
    <w:uiPriority w:val="99"/>
    <w:unhideWhenUsed/>
    <w:rsid w:val="00625EDD"/>
    <w:pPr>
      <w:tabs>
        <w:tab w:val="center" w:pos="4680"/>
        <w:tab w:val="right" w:pos="9360"/>
      </w:tabs>
    </w:pPr>
    <w:rPr>
      <w:rFonts w:ascii="Calibri" w:hAnsi="Calibri"/>
      <w:sz w:val="22"/>
    </w:rPr>
  </w:style>
  <w:style w:type="paragraph" w:styleId="Header">
    <w:name w:val="header"/>
    <w:basedOn w:val="Normal"/>
    <w:link w:val="HeaderChar"/>
    <w:uiPriority w:val="99"/>
    <w:unhideWhenUsed/>
    <w:rsid w:val="00625EDD"/>
    <w:pPr>
      <w:tabs>
        <w:tab w:val="center" w:pos="4680"/>
        <w:tab w:val="right" w:pos="9360"/>
      </w:tabs>
    </w:pPr>
    <w:rPr>
      <w:rFonts w:ascii="Calibri" w:hAnsi="Calibri"/>
      <w:sz w:val="22"/>
    </w:rPr>
  </w:style>
  <w:style w:type="table" w:styleId="TableGrid">
    <w:name w:val="Table Grid"/>
    <w:basedOn w:val="TableNormal"/>
    <w:uiPriority w:val="59"/>
    <w:rsid w:val="00625ED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nhideWhenUsed/>
    <w:qFormat/>
    <w:rsid w:val="00F675F6"/>
    <w:pPr>
      <w:spacing w:before="0" w:after="0" w:line="240" w:lineRule="auto"/>
      <w:ind w:left="153" w:hanging="153"/>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rsid w:val="00F675F6"/>
    <w:rPr>
      <w:rFonts w:ascii="Times New Roman" w:hAnsi="Times New Roman"/>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uiPriority w:val="99"/>
    <w:unhideWhenUsed/>
    <w:qFormat/>
    <w:rsid w:val="009D4F57"/>
    <w:rPr>
      <w:vertAlign w:val="superscript"/>
    </w:rPr>
  </w:style>
  <w:style w:type="character" w:customStyle="1" w:styleId="03Dieu-KTXH2017Char">
    <w:name w:val="03.Dieu-KTXH2017 Char"/>
    <w:link w:val="03Dieu-KTXH2017"/>
    <w:qFormat/>
    <w:locked/>
    <w:rsid w:val="00DE2490"/>
    <w:rPr>
      <w:b/>
      <w:bCs/>
      <w:sz w:val="28"/>
      <w:szCs w:val="28"/>
      <w:lang w:val="it-IT"/>
    </w:rPr>
  </w:style>
  <w:style w:type="character" w:customStyle="1" w:styleId="04Body-KTXH2017Char">
    <w:name w:val="04.Body-KTXH2017 Char"/>
    <w:link w:val="04Body-KTXH2017"/>
    <w:locked/>
    <w:rsid w:val="00DE2490"/>
    <w:rPr>
      <w:sz w:val="28"/>
      <w:szCs w:val="28"/>
      <w:lang w:val="it-IT"/>
    </w:rPr>
  </w:style>
  <w:style w:type="paragraph" w:customStyle="1" w:styleId="04Body-KTXH2017">
    <w:name w:val="04.Body-KTXH2017"/>
    <w:basedOn w:val="Normal"/>
    <w:link w:val="04Body-KTXH2017Char"/>
    <w:qFormat/>
    <w:rsid w:val="00DE2490"/>
    <w:pPr>
      <w:spacing w:before="60" w:after="60" w:line="274" w:lineRule="auto"/>
      <w:ind w:firstLine="567"/>
    </w:pPr>
    <w:rPr>
      <w:rFonts w:ascii="Calibri" w:hAnsi="Calibri"/>
      <w:szCs w:val="28"/>
      <w:lang w:val="it-IT"/>
    </w:rPr>
  </w:style>
  <w:style w:type="paragraph" w:customStyle="1" w:styleId="03Dieu-KTXH2017">
    <w:name w:val="03.Dieu-KTXH2017"/>
    <w:basedOn w:val="Normal"/>
    <w:link w:val="03Dieu-KTXH2017Char"/>
    <w:qFormat/>
    <w:rsid w:val="00DE2490"/>
    <w:pPr>
      <w:spacing w:before="60" w:after="60" w:line="274" w:lineRule="auto"/>
      <w:ind w:firstLine="567"/>
      <w:outlineLvl w:val="0"/>
    </w:pPr>
    <w:rPr>
      <w:rFonts w:ascii="Calibri" w:hAnsi="Calibri"/>
      <w:b/>
      <w:bCs/>
      <w:szCs w:val="28"/>
      <w:lang w:val="it-IT"/>
    </w:rPr>
  </w:style>
  <w:style w:type="character" w:customStyle="1" w:styleId="font41">
    <w:name w:val="font41"/>
    <w:rsid w:val="008240E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51">
    <w:name w:val="font51"/>
    <w:rsid w:val="008240E9"/>
    <w:rPr>
      <w:rFonts w:ascii="Times New Roman" w:hAnsi="Times New Roman" w:cs="Times New Roman" w:hint="default"/>
      <w:b w:val="0"/>
      <w:bCs w:val="0"/>
      <w:i/>
      <w:iCs/>
      <w:strike w:val="0"/>
      <w:dstrike w:val="0"/>
      <w:color w:val="000000"/>
      <w:sz w:val="20"/>
      <w:szCs w:val="20"/>
      <w:u w:val="none"/>
      <w:effect w:val="none"/>
    </w:rPr>
  </w:style>
  <w:style w:type="character" w:customStyle="1" w:styleId="font61">
    <w:name w:val="font61"/>
    <w:rsid w:val="008240E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11">
    <w:name w:val="font11"/>
    <w:rsid w:val="002E448D"/>
    <w:rPr>
      <w:rFonts w:ascii="Times New Roman" w:hAnsi="Times New Roman" w:cs="Times New Roman" w:hint="default"/>
      <w:b/>
      <w:bCs/>
      <w:i w:val="0"/>
      <w:iCs w:val="0"/>
      <w:strike w:val="0"/>
      <w:dstrike w:val="0"/>
      <w:color w:val="000000"/>
      <w:sz w:val="20"/>
      <w:szCs w:val="20"/>
      <w:u w:val="none"/>
      <w:effect w:val="none"/>
    </w:rPr>
  </w:style>
  <w:style w:type="character" w:customStyle="1" w:styleId="font21">
    <w:name w:val="font21"/>
    <w:rsid w:val="002E448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01">
    <w:name w:val="font01"/>
    <w:rsid w:val="001243B4"/>
    <w:rPr>
      <w:rFonts w:ascii="Times New Roman" w:hAnsi="Times New Roman" w:cs="Times New Roman" w:hint="default"/>
      <w:b w:val="0"/>
      <w:bCs w:val="0"/>
      <w:i w:val="0"/>
      <w:iCs w:val="0"/>
      <w:strike w:val="0"/>
      <w:dstrike w:val="0"/>
      <w:color w:val="000000"/>
      <w:sz w:val="20"/>
      <w:szCs w:val="20"/>
      <w:u w:val="none"/>
      <w:effect w:val="none"/>
    </w:rPr>
  </w:style>
  <w:style w:type="character" w:styleId="CommentReference">
    <w:name w:val="annotation reference"/>
    <w:uiPriority w:val="99"/>
    <w:semiHidden/>
    <w:unhideWhenUsed/>
    <w:rsid w:val="00B346DF"/>
    <w:rPr>
      <w:sz w:val="16"/>
      <w:szCs w:val="16"/>
    </w:rPr>
  </w:style>
  <w:style w:type="paragraph" w:styleId="CommentText">
    <w:name w:val="annotation text"/>
    <w:basedOn w:val="Normal"/>
    <w:link w:val="CommentTextChar"/>
    <w:uiPriority w:val="99"/>
    <w:semiHidden/>
    <w:unhideWhenUsed/>
    <w:rsid w:val="00B346DF"/>
    <w:rPr>
      <w:sz w:val="20"/>
      <w:szCs w:val="20"/>
    </w:rPr>
  </w:style>
  <w:style w:type="character" w:customStyle="1" w:styleId="CommentTextChar">
    <w:name w:val="Comment Text Char"/>
    <w:link w:val="CommentText"/>
    <w:uiPriority w:val="99"/>
    <w:semiHidden/>
    <w:rsid w:val="00B346DF"/>
    <w:rPr>
      <w:rFonts w:ascii="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B346DF"/>
    <w:rPr>
      <w:b/>
      <w:bCs/>
    </w:rPr>
  </w:style>
  <w:style w:type="character" w:customStyle="1" w:styleId="CommentSubjectChar">
    <w:name w:val="Comment Subject Char"/>
    <w:link w:val="CommentSubject"/>
    <w:uiPriority w:val="99"/>
    <w:semiHidden/>
    <w:rsid w:val="00B346DF"/>
    <w:rPr>
      <w:rFonts w:ascii="Times New Roman" w:hAnsi="Times New Roman"/>
      <w:b/>
      <w:bCs/>
      <w:lang w:val="en-US" w:eastAsia="en-US"/>
    </w:rPr>
  </w:style>
  <w:style w:type="paragraph" w:styleId="BalloonText">
    <w:name w:val="Balloon Text"/>
    <w:basedOn w:val="Normal"/>
    <w:link w:val="BalloonTextChar"/>
    <w:uiPriority w:val="99"/>
    <w:semiHidden/>
    <w:unhideWhenUsed/>
    <w:rsid w:val="00B346DF"/>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B346DF"/>
    <w:rPr>
      <w:rFonts w:ascii="Tahoma" w:hAnsi="Tahoma" w:cs="Tahoma"/>
      <w:sz w:val="16"/>
      <w:szCs w:val="16"/>
      <w:lang w:val="en-US" w:eastAsia="en-US"/>
    </w:rPr>
  </w:style>
  <w:style w:type="paragraph" w:styleId="Revision">
    <w:name w:val="Revision"/>
    <w:hidden/>
    <w:uiPriority w:val="99"/>
    <w:unhideWhenUsed/>
    <w:rsid w:val="008F0181"/>
    <w:rPr>
      <w:rFonts w:ascii="Times New Roman" w:hAnsi="Times New Roman"/>
      <w:sz w:val="28"/>
      <w:szCs w:val="22"/>
    </w:rPr>
  </w:style>
  <w:style w:type="paragraph" w:styleId="BodyTextIndent2">
    <w:name w:val="Body Text Indent 2"/>
    <w:basedOn w:val="Normal"/>
    <w:link w:val="BodyTextIndent2Char"/>
    <w:uiPriority w:val="99"/>
    <w:rsid w:val="00AF3824"/>
    <w:pPr>
      <w:autoSpaceDE w:val="0"/>
      <w:autoSpaceDN w:val="0"/>
      <w:spacing w:before="0" w:after="0" w:line="240" w:lineRule="auto"/>
      <w:ind w:firstLine="360"/>
    </w:pPr>
    <w:rPr>
      <w:rFonts w:eastAsia="Times New Roman"/>
      <w:szCs w:val="28"/>
      <w:lang w:val="en-GB"/>
    </w:rPr>
  </w:style>
  <w:style w:type="character" w:customStyle="1" w:styleId="BodyTextIndent2Char">
    <w:name w:val="Body Text Indent 2 Char"/>
    <w:basedOn w:val="DefaultParagraphFont"/>
    <w:link w:val="BodyTextIndent2"/>
    <w:uiPriority w:val="99"/>
    <w:rsid w:val="00AF3824"/>
    <w:rPr>
      <w:rFonts w:ascii="Times New Roman" w:eastAsia="Times New Roman" w:hAnsi="Times New Roman"/>
      <w:sz w:val="28"/>
      <w:szCs w:val="28"/>
      <w:lang w:val="en-GB"/>
    </w:rPr>
  </w:style>
  <w:style w:type="character" w:customStyle="1" w:styleId="Heading6Char">
    <w:name w:val="Heading 6 Char"/>
    <w:basedOn w:val="DefaultParagraphFont"/>
    <w:link w:val="Heading6"/>
    <w:rsid w:val="00A63125"/>
    <w:rPr>
      <w:rFonts w:ascii="Times New Roman" w:eastAsia="Times New Roman" w:hAnsi="Times New Roman"/>
      <w:b/>
      <w:bCs/>
      <w:sz w:val="28"/>
      <w:szCs w:val="28"/>
    </w:rPr>
  </w:style>
  <w:style w:type="character" w:customStyle="1" w:styleId="Heading8Char">
    <w:name w:val="Heading 8 Char"/>
    <w:basedOn w:val="DefaultParagraphFont"/>
    <w:link w:val="Heading8"/>
    <w:rsid w:val="00A63125"/>
    <w:rPr>
      <w:rFonts w:ascii="Times New Roman" w:eastAsia="Times New Roman" w:hAnsi="Times New Roman"/>
      <w:i/>
      <w:iCs/>
      <w:sz w:val="24"/>
      <w:szCs w:val="24"/>
    </w:rPr>
  </w:style>
  <w:style w:type="character" w:customStyle="1" w:styleId="Heading9Char">
    <w:name w:val="Heading 9 Char"/>
    <w:basedOn w:val="DefaultParagraphFont"/>
    <w:link w:val="Heading9"/>
    <w:rsid w:val="00A63125"/>
    <w:rPr>
      <w:rFonts w:ascii="Times New Roman" w:eastAsia="Times New Roman" w:hAnsi="Times New Roman"/>
      <w:b/>
      <w:bCs/>
      <w:sz w:val="26"/>
      <w:szCs w:val="28"/>
    </w:rPr>
  </w:style>
  <w:style w:type="character" w:customStyle="1" w:styleId="Vnbnnidung212pt">
    <w:name w:val="Văn bản nội dung (2) + 12 pt"/>
    <w:aliases w:val="In đậm"/>
    <w:rsid w:val="006D77F8"/>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11pt">
    <w:name w:val="Văn bản nội dung (2) + 11 pt"/>
    <w:rsid w:val="006D77F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Vnbnnidung2Constantia">
    <w:name w:val="Văn bản nội dung (2) + Constantia"/>
    <w:aliases w:val="11,5 pt"/>
    <w:rsid w:val="00A2542D"/>
    <w:rPr>
      <w:rFonts w:ascii="Constantia" w:eastAsia="Constantia" w:hAnsi="Constantia" w:cs="Constantia"/>
      <w:b w:val="0"/>
      <w:bCs w:val="0"/>
      <w:i w:val="0"/>
      <w:iCs w:val="0"/>
      <w:smallCaps w:val="0"/>
      <w:strike w:val="0"/>
      <w:color w:val="000000"/>
      <w:spacing w:val="0"/>
      <w:w w:val="100"/>
      <w:position w:val="0"/>
      <w:sz w:val="23"/>
      <w:szCs w:val="23"/>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semiHidden="0"/>
    <w:lsdException w:name="footer" w:semiHidden="0"/>
    <w:lsdException w:name="caption" w:uiPriority="35" w:qFormat="1"/>
    <w:lsdException w:name="footnote reference" w:qFormat="1"/>
    <w:lsdException w:name="page number" w:semiHidden="0" w:uiPriority="0" w:unhideWhenUsed="0"/>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EDD"/>
    <w:pPr>
      <w:spacing w:before="120" w:after="120" w:line="288" w:lineRule="auto"/>
      <w:ind w:firstLine="720"/>
      <w:jc w:val="both"/>
    </w:pPr>
    <w:rPr>
      <w:rFonts w:ascii="Times New Roman" w:hAnsi="Times New Roman"/>
      <w:sz w:val="28"/>
      <w:szCs w:val="22"/>
    </w:rPr>
  </w:style>
  <w:style w:type="paragraph" w:styleId="Heading1">
    <w:name w:val="heading 1"/>
    <w:aliases w:val="China1,?? 1"/>
    <w:basedOn w:val="Normal"/>
    <w:next w:val="Normal"/>
    <w:link w:val="Heading1Char"/>
    <w:qFormat/>
    <w:rsid w:val="00625EDD"/>
    <w:pPr>
      <w:keepNext/>
      <w:outlineLvl w:val="0"/>
    </w:pPr>
    <w:rPr>
      <w:rFonts w:eastAsia="Times New Roman"/>
      <w:szCs w:val="24"/>
    </w:rPr>
  </w:style>
  <w:style w:type="paragraph" w:styleId="Heading2">
    <w:name w:val="heading 2"/>
    <w:basedOn w:val="Normal"/>
    <w:next w:val="Normal"/>
    <w:link w:val="Heading2Char"/>
    <w:qFormat/>
    <w:rsid w:val="00625EDD"/>
    <w:pPr>
      <w:keepNext/>
      <w:outlineLvl w:val="1"/>
    </w:pPr>
    <w:rPr>
      <w:rFonts w:eastAsia="Times New Roman"/>
      <w:b/>
      <w:bCs/>
      <w:szCs w:val="24"/>
    </w:rPr>
  </w:style>
  <w:style w:type="paragraph" w:styleId="Heading6">
    <w:name w:val="heading 6"/>
    <w:basedOn w:val="Normal"/>
    <w:next w:val="Normal"/>
    <w:link w:val="Heading6Char"/>
    <w:qFormat/>
    <w:rsid w:val="00A63125"/>
    <w:pPr>
      <w:keepNext/>
      <w:autoSpaceDE w:val="0"/>
      <w:autoSpaceDN w:val="0"/>
      <w:spacing w:before="0" w:after="0" w:line="240" w:lineRule="auto"/>
      <w:ind w:firstLine="545"/>
      <w:outlineLvl w:val="5"/>
    </w:pPr>
    <w:rPr>
      <w:rFonts w:eastAsia="Times New Roman"/>
      <w:b/>
      <w:bCs/>
      <w:szCs w:val="28"/>
    </w:rPr>
  </w:style>
  <w:style w:type="paragraph" w:styleId="Heading8">
    <w:name w:val="heading 8"/>
    <w:basedOn w:val="Normal"/>
    <w:next w:val="Normal"/>
    <w:link w:val="Heading8Char"/>
    <w:qFormat/>
    <w:rsid w:val="00A63125"/>
    <w:pPr>
      <w:spacing w:before="240" w:after="60" w:line="240" w:lineRule="auto"/>
      <w:ind w:firstLine="0"/>
      <w:jc w:val="left"/>
      <w:outlineLvl w:val="7"/>
    </w:pPr>
    <w:rPr>
      <w:rFonts w:eastAsia="Times New Roman"/>
      <w:i/>
      <w:iCs/>
      <w:sz w:val="24"/>
      <w:szCs w:val="24"/>
    </w:rPr>
  </w:style>
  <w:style w:type="paragraph" w:styleId="Heading9">
    <w:name w:val="heading 9"/>
    <w:basedOn w:val="Normal"/>
    <w:next w:val="Normal"/>
    <w:link w:val="Heading9Char"/>
    <w:qFormat/>
    <w:rsid w:val="00A63125"/>
    <w:pPr>
      <w:keepNext/>
      <w:autoSpaceDE w:val="0"/>
      <w:autoSpaceDN w:val="0"/>
      <w:spacing w:before="0" w:after="0" w:line="240" w:lineRule="auto"/>
      <w:ind w:firstLine="0"/>
      <w:jc w:val="left"/>
      <w:outlineLvl w:val="8"/>
    </w:pPr>
    <w:rPr>
      <w:rFonts w:eastAsia="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25EDD"/>
    <w:rPr>
      <w:color w:val="0000FF"/>
      <w:u w:val="single"/>
    </w:rPr>
  </w:style>
  <w:style w:type="character" w:styleId="PageNumber">
    <w:name w:val="page number"/>
    <w:rsid w:val="00625EDD"/>
  </w:style>
  <w:style w:type="character" w:customStyle="1" w:styleId="FooterChar">
    <w:name w:val="Footer Char"/>
    <w:link w:val="Footer"/>
    <w:uiPriority w:val="99"/>
    <w:rsid w:val="00625EDD"/>
    <w:rPr>
      <w:sz w:val="22"/>
      <w:szCs w:val="22"/>
    </w:rPr>
  </w:style>
  <w:style w:type="character" w:customStyle="1" w:styleId="HeaderChar">
    <w:name w:val="Header Char"/>
    <w:link w:val="Header"/>
    <w:uiPriority w:val="99"/>
    <w:rsid w:val="00625EDD"/>
    <w:rPr>
      <w:sz w:val="22"/>
      <w:szCs w:val="22"/>
    </w:rPr>
  </w:style>
  <w:style w:type="character" w:customStyle="1" w:styleId="Heading2Char">
    <w:name w:val="Heading 2 Char"/>
    <w:link w:val="Heading2"/>
    <w:rsid w:val="00625EDD"/>
    <w:rPr>
      <w:rFonts w:ascii="Times New Roman" w:eastAsia="Times New Roman" w:hAnsi="Times New Roman"/>
      <w:b/>
      <w:bCs/>
      <w:sz w:val="28"/>
      <w:szCs w:val="24"/>
    </w:rPr>
  </w:style>
  <w:style w:type="character" w:customStyle="1" w:styleId="Heading1Char">
    <w:name w:val="Heading 1 Char"/>
    <w:aliases w:val="China1 Char,?? 1 Char"/>
    <w:link w:val="Heading1"/>
    <w:rsid w:val="00625EDD"/>
    <w:rPr>
      <w:rFonts w:ascii="Times New Roman" w:eastAsia="Times New Roman" w:hAnsi="Times New Roman"/>
      <w:sz w:val="28"/>
      <w:szCs w:val="24"/>
    </w:rPr>
  </w:style>
  <w:style w:type="character" w:customStyle="1" w:styleId="BodyTextChar">
    <w:name w:val="Body Text Char"/>
    <w:link w:val="BodyText"/>
    <w:rsid w:val="00625EDD"/>
    <w:rPr>
      <w:rFonts w:ascii="Times New Roman" w:eastAsia="Times New Roman" w:hAnsi="Times New Roman"/>
      <w:b/>
      <w:sz w:val="28"/>
    </w:rPr>
  </w:style>
  <w:style w:type="paragraph" w:styleId="BodyText">
    <w:name w:val="Body Text"/>
    <w:basedOn w:val="Normal"/>
    <w:link w:val="BodyTextChar"/>
    <w:rsid w:val="00625EDD"/>
    <w:rPr>
      <w:rFonts w:eastAsia="Times New Roman"/>
      <w:b/>
      <w:szCs w:val="20"/>
    </w:rPr>
  </w:style>
  <w:style w:type="paragraph" w:styleId="Footer">
    <w:name w:val="footer"/>
    <w:basedOn w:val="Normal"/>
    <w:link w:val="FooterChar"/>
    <w:uiPriority w:val="99"/>
    <w:unhideWhenUsed/>
    <w:rsid w:val="00625EDD"/>
    <w:pPr>
      <w:tabs>
        <w:tab w:val="center" w:pos="4680"/>
        <w:tab w:val="right" w:pos="9360"/>
      </w:tabs>
    </w:pPr>
    <w:rPr>
      <w:rFonts w:ascii="Calibri" w:hAnsi="Calibri"/>
      <w:sz w:val="22"/>
    </w:rPr>
  </w:style>
  <w:style w:type="paragraph" w:styleId="Header">
    <w:name w:val="header"/>
    <w:basedOn w:val="Normal"/>
    <w:link w:val="HeaderChar"/>
    <w:uiPriority w:val="99"/>
    <w:unhideWhenUsed/>
    <w:rsid w:val="00625EDD"/>
    <w:pPr>
      <w:tabs>
        <w:tab w:val="center" w:pos="4680"/>
        <w:tab w:val="right" w:pos="9360"/>
      </w:tabs>
    </w:pPr>
    <w:rPr>
      <w:rFonts w:ascii="Calibri" w:hAnsi="Calibri"/>
      <w:sz w:val="22"/>
    </w:rPr>
  </w:style>
  <w:style w:type="table" w:styleId="TableGrid">
    <w:name w:val="Table Grid"/>
    <w:basedOn w:val="TableNormal"/>
    <w:uiPriority w:val="59"/>
    <w:rsid w:val="00625ED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nhideWhenUsed/>
    <w:qFormat/>
    <w:rsid w:val="00F675F6"/>
    <w:pPr>
      <w:spacing w:before="0" w:after="0" w:line="240" w:lineRule="auto"/>
      <w:ind w:left="153" w:hanging="153"/>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rsid w:val="00F675F6"/>
    <w:rPr>
      <w:rFonts w:ascii="Times New Roman" w:hAnsi="Times New Roman"/>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uiPriority w:val="99"/>
    <w:unhideWhenUsed/>
    <w:qFormat/>
    <w:rsid w:val="009D4F57"/>
    <w:rPr>
      <w:vertAlign w:val="superscript"/>
    </w:rPr>
  </w:style>
  <w:style w:type="character" w:customStyle="1" w:styleId="03Dieu-KTXH2017Char">
    <w:name w:val="03.Dieu-KTXH2017 Char"/>
    <w:link w:val="03Dieu-KTXH2017"/>
    <w:qFormat/>
    <w:locked/>
    <w:rsid w:val="00DE2490"/>
    <w:rPr>
      <w:b/>
      <w:bCs/>
      <w:sz w:val="28"/>
      <w:szCs w:val="28"/>
      <w:lang w:val="it-IT"/>
    </w:rPr>
  </w:style>
  <w:style w:type="character" w:customStyle="1" w:styleId="04Body-KTXH2017Char">
    <w:name w:val="04.Body-KTXH2017 Char"/>
    <w:link w:val="04Body-KTXH2017"/>
    <w:locked/>
    <w:rsid w:val="00DE2490"/>
    <w:rPr>
      <w:sz w:val="28"/>
      <w:szCs w:val="28"/>
      <w:lang w:val="it-IT"/>
    </w:rPr>
  </w:style>
  <w:style w:type="paragraph" w:customStyle="1" w:styleId="04Body-KTXH2017">
    <w:name w:val="04.Body-KTXH2017"/>
    <w:basedOn w:val="Normal"/>
    <w:link w:val="04Body-KTXH2017Char"/>
    <w:qFormat/>
    <w:rsid w:val="00DE2490"/>
    <w:pPr>
      <w:spacing w:before="60" w:after="60" w:line="274" w:lineRule="auto"/>
      <w:ind w:firstLine="567"/>
    </w:pPr>
    <w:rPr>
      <w:rFonts w:ascii="Calibri" w:hAnsi="Calibri"/>
      <w:szCs w:val="28"/>
      <w:lang w:val="it-IT"/>
    </w:rPr>
  </w:style>
  <w:style w:type="paragraph" w:customStyle="1" w:styleId="03Dieu-KTXH2017">
    <w:name w:val="03.Dieu-KTXH2017"/>
    <w:basedOn w:val="Normal"/>
    <w:link w:val="03Dieu-KTXH2017Char"/>
    <w:qFormat/>
    <w:rsid w:val="00DE2490"/>
    <w:pPr>
      <w:spacing w:before="60" w:after="60" w:line="274" w:lineRule="auto"/>
      <w:ind w:firstLine="567"/>
      <w:outlineLvl w:val="0"/>
    </w:pPr>
    <w:rPr>
      <w:rFonts w:ascii="Calibri" w:hAnsi="Calibri"/>
      <w:b/>
      <w:bCs/>
      <w:szCs w:val="28"/>
      <w:lang w:val="it-IT"/>
    </w:rPr>
  </w:style>
  <w:style w:type="character" w:customStyle="1" w:styleId="font41">
    <w:name w:val="font41"/>
    <w:rsid w:val="008240E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51">
    <w:name w:val="font51"/>
    <w:rsid w:val="008240E9"/>
    <w:rPr>
      <w:rFonts w:ascii="Times New Roman" w:hAnsi="Times New Roman" w:cs="Times New Roman" w:hint="default"/>
      <w:b w:val="0"/>
      <w:bCs w:val="0"/>
      <w:i/>
      <w:iCs/>
      <w:strike w:val="0"/>
      <w:dstrike w:val="0"/>
      <w:color w:val="000000"/>
      <w:sz w:val="20"/>
      <w:szCs w:val="20"/>
      <w:u w:val="none"/>
      <w:effect w:val="none"/>
    </w:rPr>
  </w:style>
  <w:style w:type="character" w:customStyle="1" w:styleId="font61">
    <w:name w:val="font61"/>
    <w:rsid w:val="008240E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11">
    <w:name w:val="font11"/>
    <w:rsid w:val="002E448D"/>
    <w:rPr>
      <w:rFonts w:ascii="Times New Roman" w:hAnsi="Times New Roman" w:cs="Times New Roman" w:hint="default"/>
      <w:b/>
      <w:bCs/>
      <w:i w:val="0"/>
      <w:iCs w:val="0"/>
      <w:strike w:val="0"/>
      <w:dstrike w:val="0"/>
      <w:color w:val="000000"/>
      <w:sz w:val="20"/>
      <w:szCs w:val="20"/>
      <w:u w:val="none"/>
      <w:effect w:val="none"/>
    </w:rPr>
  </w:style>
  <w:style w:type="character" w:customStyle="1" w:styleId="font21">
    <w:name w:val="font21"/>
    <w:rsid w:val="002E448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01">
    <w:name w:val="font01"/>
    <w:rsid w:val="001243B4"/>
    <w:rPr>
      <w:rFonts w:ascii="Times New Roman" w:hAnsi="Times New Roman" w:cs="Times New Roman" w:hint="default"/>
      <w:b w:val="0"/>
      <w:bCs w:val="0"/>
      <w:i w:val="0"/>
      <w:iCs w:val="0"/>
      <w:strike w:val="0"/>
      <w:dstrike w:val="0"/>
      <w:color w:val="000000"/>
      <w:sz w:val="20"/>
      <w:szCs w:val="20"/>
      <w:u w:val="none"/>
      <w:effect w:val="none"/>
    </w:rPr>
  </w:style>
  <w:style w:type="character" w:styleId="CommentReference">
    <w:name w:val="annotation reference"/>
    <w:uiPriority w:val="99"/>
    <w:semiHidden/>
    <w:unhideWhenUsed/>
    <w:rsid w:val="00B346DF"/>
    <w:rPr>
      <w:sz w:val="16"/>
      <w:szCs w:val="16"/>
    </w:rPr>
  </w:style>
  <w:style w:type="paragraph" w:styleId="CommentText">
    <w:name w:val="annotation text"/>
    <w:basedOn w:val="Normal"/>
    <w:link w:val="CommentTextChar"/>
    <w:uiPriority w:val="99"/>
    <w:semiHidden/>
    <w:unhideWhenUsed/>
    <w:rsid w:val="00B346DF"/>
    <w:rPr>
      <w:sz w:val="20"/>
      <w:szCs w:val="20"/>
    </w:rPr>
  </w:style>
  <w:style w:type="character" w:customStyle="1" w:styleId="CommentTextChar">
    <w:name w:val="Comment Text Char"/>
    <w:link w:val="CommentText"/>
    <w:uiPriority w:val="99"/>
    <w:semiHidden/>
    <w:rsid w:val="00B346DF"/>
    <w:rPr>
      <w:rFonts w:ascii="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B346DF"/>
    <w:rPr>
      <w:b/>
      <w:bCs/>
    </w:rPr>
  </w:style>
  <w:style w:type="character" w:customStyle="1" w:styleId="CommentSubjectChar">
    <w:name w:val="Comment Subject Char"/>
    <w:link w:val="CommentSubject"/>
    <w:uiPriority w:val="99"/>
    <w:semiHidden/>
    <w:rsid w:val="00B346DF"/>
    <w:rPr>
      <w:rFonts w:ascii="Times New Roman" w:hAnsi="Times New Roman"/>
      <w:b/>
      <w:bCs/>
      <w:lang w:val="en-US" w:eastAsia="en-US"/>
    </w:rPr>
  </w:style>
  <w:style w:type="paragraph" w:styleId="BalloonText">
    <w:name w:val="Balloon Text"/>
    <w:basedOn w:val="Normal"/>
    <w:link w:val="BalloonTextChar"/>
    <w:uiPriority w:val="99"/>
    <w:semiHidden/>
    <w:unhideWhenUsed/>
    <w:rsid w:val="00B346DF"/>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B346DF"/>
    <w:rPr>
      <w:rFonts w:ascii="Tahoma" w:hAnsi="Tahoma" w:cs="Tahoma"/>
      <w:sz w:val="16"/>
      <w:szCs w:val="16"/>
      <w:lang w:val="en-US" w:eastAsia="en-US"/>
    </w:rPr>
  </w:style>
  <w:style w:type="paragraph" w:styleId="Revision">
    <w:name w:val="Revision"/>
    <w:hidden/>
    <w:uiPriority w:val="99"/>
    <w:unhideWhenUsed/>
    <w:rsid w:val="008F0181"/>
    <w:rPr>
      <w:rFonts w:ascii="Times New Roman" w:hAnsi="Times New Roman"/>
      <w:sz w:val="28"/>
      <w:szCs w:val="22"/>
    </w:rPr>
  </w:style>
  <w:style w:type="paragraph" w:styleId="BodyTextIndent2">
    <w:name w:val="Body Text Indent 2"/>
    <w:basedOn w:val="Normal"/>
    <w:link w:val="BodyTextIndent2Char"/>
    <w:uiPriority w:val="99"/>
    <w:rsid w:val="00AF3824"/>
    <w:pPr>
      <w:autoSpaceDE w:val="0"/>
      <w:autoSpaceDN w:val="0"/>
      <w:spacing w:before="0" w:after="0" w:line="240" w:lineRule="auto"/>
      <w:ind w:firstLine="360"/>
    </w:pPr>
    <w:rPr>
      <w:rFonts w:eastAsia="Times New Roman"/>
      <w:szCs w:val="28"/>
      <w:lang w:val="en-GB"/>
    </w:rPr>
  </w:style>
  <w:style w:type="character" w:customStyle="1" w:styleId="BodyTextIndent2Char">
    <w:name w:val="Body Text Indent 2 Char"/>
    <w:basedOn w:val="DefaultParagraphFont"/>
    <w:link w:val="BodyTextIndent2"/>
    <w:uiPriority w:val="99"/>
    <w:rsid w:val="00AF3824"/>
    <w:rPr>
      <w:rFonts w:ascii="Times New Roman" w:eastAsia="Times New Roman" w:hAnsi="Times New Roman"/>
      <w:sz w:val="28"/>
      <w:szCs w:val="28"/>
      <w:lang w:val="en-GB"/>
    </w:rPr>
  </w:style>
  <w:style w:type="character" w:customStyle="1" w:styleId="Heading6Char">
    <w:name w:val="Heading 6 Char"/>
    <w:basedOn w:val="DefaultParagraphFont"/>
    <w:link w:val="Heading6"/>
    <w:rsid w:val="00A63125"/>
    <w:rPr>
      <w:rFonts w:ascii="Times New Roman" w:eastAsia="Times New Roman" w:hAnsi="Times New Roman"/>
      <w:b/>
      <w:bCs/>
      <w:sz w:val="28"/>
      <w:szCs w:val="28"/>
    </w:rPr>
  </w:style>
  <w:style w:type="character" w:customStyle="1" w:styleId="Heading8Char">
    <w:name w:val="Heading 8 Char"/>
    <w:basedOn w:val="DefaultParagraphFont"/>
    <w:link w:val="Heading8"/>
    <w:rsid w:val="00A63125"/>
    <w:rPr>
      <w:rFonts w:ascii="Times New Roman" w:eastAsia="Times New Roman" w:hAnsi="Times New Roman"/>
      <w:i/>
      <w:iCs/>
      <w:sz w:val="24"/>
      <w:szCs w:val="24"/>
    </w:rPr>
  </w:style>
  <w:style w:type="character" w:customStyle="1" w:styleId="Heading9Char">
    <w:name w:val="Heading 9 Char"/>
    <w:basedOn w:val="DefaultParagraphFont"/>
    <w:link w:val="Heading9"/>
    <w:rsid w:val="00A63125"/>
    <w:rPr>
      <w:rFonts w:ascii="Times New Roman" w:eastAsia="Times New Roman" w:hAnsi="Times New Roman"/>
      <w:b/>
      <w:bCs/>
      <w:sz w:val="26"/>
      <w:szCs w:val="28"/>
    </w:rPr>
  </w:style>
  <w:style w:type="character" w:customStyle="1" w:styleId="Vnbnnidung212pt">
    <w:name w:val="Văn bản nội dung (2) + 12 pt"/>
    <w:aliases w:val="In đậm"/>
    <w:rsid w:val="006D77F8"/>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11pt">
    <w:name w:val="Văn bản nội dung (2) + 11 pt"/>
    <w:rsid w:val="006D77F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Vnbnnidung2Constantia">
    <w:name w:val="Văn bản nội dung (2) + Constantia"/>
    <w:aliases w:val="11,5 pt"/>
    <w:rsid w:val="00A2542D"/>
    <w:rPr>
      <w:rFonts w:ascii="Constantia" w:eastAsia="Constantia" w:hAnsi="Constantia" w:cs="Constantia"/>
      <w:b w:val="0"/>
      <w:bCs w:val="0"/>
      <w:i w:val="0"/>
      <w:iCs w:val="0"/>
      <w:smallCaps w:val="0"/>
      <w:strike w:val="0"/>
      <w:color w:val="000000"/>
      <w:spacing w:val="0"/>
      <w:w w:val="100"/>
      <w:position w:val="0"/>
      <w:sz w:val="23"/>
      <w:szCs w:val="23"/>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18634">
      <w:bodyDiv w:val="1"/>
      <w:marLeft w:val="0"/>
      <w:marRight w:val="0"/>
      <w:marTop w:val="0"/>
      <w:marBottom w:val="0"/>
      <w:divBdr>
        <w:top w:val="none" w:sz="0" w:space="0" w:color="auto"/>
        <w:left w:val="none" w:sz="0" w:space="0" w:color="auto"/>
        <w:bottom w:val="none" w:sz="0" w:space="0" w:color="auto"/>
        <w:right w:val="none" w:sz="0" w:space="0" w:color="auto"/>
      </w:divBdr>
    </w:div>
    <w:div w:id="121651990">
      <w:bodyDiv w:val="1"/>
      <w:marLeft w:val="0"/>
      <w:marRight w:val="0"/>
      <w:marTop w:val="0"/>
      <w:marBottom w:val="0"/>
      <w:divBdr>
        <w:top w:val="none" w:sz="0" w:space="0" w:color="auto"/>
        <w:left w:val="none" w:sz="0" w:space="0" w:color="auto"/>
        <w:bottom w:val="none" w:sz="0" w:space="0" w:color="auto"/>
        <w:right w:val="none" w:sz="0" w:space="0" w:color="auto"/>
      </w:divBdr>
    </w:div>
    <w:div w:id="129978644">
      <w:bodyDiv w:val="1"/>
      <w:marLeft w:val="0"/>
      <w:marRight w:val="0"/>
      <w:marTop w:val="0"/>
      <w:marBottom w:val="0"/>
      <w:divBdr>
        <w:top w:val="none" w:sz="0" w:space="0" w:color="auto"/>
        <w:left w:val="none" w:sz="0" w:space="0" w:color="auto"/>
        <w:bottom w:val="none" w:sz="0" w:space="0" w:color="auto"/>
        <w:right w:val="none" w:sz="0" w:space="0" w:color="auto"/>
      </w:divBdr>
    </w:div>
    <w:div w:id="400059290">
      <w:bodyDiv w:val="1"/>
      <w:marLeft w:val="0"/>
      <w:marRight w:val="0"/>
      <w:marTop w:val="0"/>
      <w:marBottom w:val="0"/>
      <w:divBdr>
        <w:top w:val="none" w:sz="0" w:space="0" w:color="auto"/>
        <w:left w:val="none" w:sz="0" w:space="0" w:color="auto"/>
        <w:bottom w:val="none" w:sz="0" w:space="0" w:color="auto"/>
        <w:right w:val="none" w:sz="0" w:space="0" w:color="auto"/>
      </w:divBdr>
    </w:div>
    <w:div w:id="580143405">
      <w:bodyDiv w:val="1"/>
      <w:marLeft w:val="0"/>
      <w:marRight w:val="0"/>
      <w:marTop w:val="0"/>
      <w:marBottom w:val="0"/>
      <w:divBdr>
        <w:top w:val="none" w:sz="0" w:space="0" w:color="auto"/>
        <w:left w:val="none" w:sz="0" w:space="0" w:color="auto"/>
        <w:bottom w:val="none" w:sz="0" w:space="0" w:color="auto"/>
        <w:right w:val="none" w:sz="0" w:space="0" w:color="auto"/>
      </w:divBdr>
    </w:div>
    <w:div w:id="804197466">
      <w:bodyDiv w:val="1"/>
      <w:marLeft w:val="0"/>
      <w:marRight w:val="0"/>
      <w:marTop w:val="0"/>
      <w:marBottom w:val="0"/>
      <w:divBdr>
        <w:top w:val="none" w:sz="0" w:space="0" w:color="auto"/>
        <w:left w:val="none" w:sz="0" w:space="0" w:color="auto"/>
        <w:bottom w:val="none" w:sz="0" w:space="0" w:color="auto"/>
        <w:right w:val="none" w:sz="0" w:space="0" w:color="auto"/>
      </w:divBdr>
    </w:div>
    <w:div w:id="942033110">
      <w:bodyDiv w:val="1"/>
      <w:marLeft w:val="0"/>
      <w:marRight w:val="0"/>
      <w:marTop w:val="0"/>
      <w:marBottom w:val="0"/>
      <w:divBdr>
        <w:top w:val="none" w:sz="0" w:space="0" w:color="auto"/>
        <w:left w:val="none" w:sz="0" w:space="0" w:color="auto"/>
        <w:bottom w:val="none" w:sz="0" w:space="0" w:color="auto"/>
        <w:right w:val="none" w:sz="0" w:space="0" w:color="auto"/>
      </w:divBdr>
    </w:div>
    <w:div w:id="986276393">
      <w:bodyDiv w:val="1"/>
      <w:marLeft w:val="0"/>
      <w:marRight w:val="0"/>
      <w:marTop w:val="0"/>
      <w:marBottom w:val="0"/>
      <w:divBdr>
        <w:top w:val="none" w:sz="0" w:space="0" w:color="auto"/>
        <w:left w:val="none" w:sz="0" w:space="0" w:color="auto"/>
        <w:bottom w:val="none" w:sz="0" w:space="0" w:color="auto"/>
        <w:right w:val="none" w:sz="0" w:space="0" w:color="auto"/>
      </w:divBdr>
    </w:div>
    <w:div w:id="1070540888">
      <w:bodyDiv w:val="1"/>
      <w:marLeft w:val="0"/>
      <w:marRight w:val="0"/>
      <w:marTop w:val="0"/>
      <w:marBottom w:val="0"/>
      <w:divBdr>
        <w:top w:val="none" w:sz="0" w:space="0" w:color="auto"/>
        <w:left w:val="none" w:sz="0" w:space="0" w:color="auto"/>
        <w:bottom w:val="none" w:sz="0" w:space="0" w:color="auto"/>
        <w:right w:val="none" w:sz="0" w:space="0" w:color="auto"/>
      </w:divBdr>
    </w:div>
    <w:div w:id="1230457944">
      <w:bodyDiv w:val="1"/>
      <w:marLeft w:val="0"/>
      <w:marRight w:val="0"/>
      <w:marTop w:val="0"/>
      <w:marBottom w:val="0"/>
      <w:divBdr>
        <w:top w:val="none" w:sz="0" w:space="0" w:color="auto"/>
        <w:left w:val="none" w:sz="0" w:space="0" w:color="auto"/>
        <w:bottom w:val="none" w:sz="0" w:space="0" w:color="auto"/>
        <w:right w:val="none" w:sz="0" w:space="0" w:color="auto"/>
      </w:divBdr>
    </w:div>
    <w:div w:id="1313098632">
      <w:bodyDiv w:val="1"/>
      <w:marLeft w:val="0"/>
      <w:marRight w:val="0"/>
      <w:marTop w:val="0"/>
      <w:marBottom w:val="0"/>
      <w:divBdr>
        <w:top w:val="none" w:sz="0" w:space="0" w:color="auto"/>
        <w:left w:val="none" w:sz="0" w:space="0" w:color="auto"/>
        <w:bottom w:val="none" w:sz="0" w:space="0" w:color="auto"/>
        <w:right w:val="none" w:sz="0" w:space="0" w:color="auto"/>
      </w:divBdr>
    </w:div>
    <w:div w:id="1430396354">
      <w:bodyDiv w:val="1"/>
      <w:marLeft w:val="0"/>
      <w:marRight w:val="0"/>
      <w:marTop w:val="0"/>
      <w:marBottom w:val="0"/>
      <w:divBdr>
        <w:top w:val="none" w:sz="0" w:space="0" w:color="auto"/>
        <w:left w:val="none" w:sz="0" w:space="0" w:color="auto"/>
        <w:bottom w:val="none" w:sz="0" w:space="0" w:color="auto"/>
        <w:right w:val="none" w:sz="0" w:space="0" w:color="auto"/>
      </w:divBdr>
    </w:div>
    <w:div w:id="1448813307">
      <w:bodyDiv w:val="1"/>
      <w:marLeft w:val="0"/>
      <w:marRight w:val="0"/>
      <w:marTop w:val="0"/>
      <w:marBottom w:val="0"/>
      <w:divBdr>
        <w:top w:val="none" w:sz="0" w:space="0" w:color="auto"/>
        <w:left w:val="none" w:sz="0" w:space="0" w:color="auto"/>
        <w:bottom w:val="none" w:sz="0" w:space="0" w:color="auto"/>
        <w:right w:val="none" w:sz="0" w:space="0" w:color="auto"/>
      </w:divBdr>
    </w:div>
    <w:div w:id="1461265034">
      <w:bodyDiv w:val="1"/>
      <w:marLeft w:val="0"/>
      <w:marRight w:val="0"/>
      <w:marTop w:val="0"/>
      <w:marBottom w:val="0"/>
      <w:divBdr>
        <w:top w:val="none" w:sz="0" w:space="0" w:color="auto"/>
        <w:left w:val="none" w:sz="0" w:space="0" w:color="auto"/>
        <w:bottom w:val="none" w:sz="0" w:space="0" w:color="auto"/>
        <w:right w:val="none" w:sz="0" w:space="0" w:color="auto"/>
      </w:divBdr>
    </w:div>
    <w:div w:id="1589120127">
      <w:bodyDiv w:val="1"/>
      <w:marLeft w:val="0"/>
      <w:marRight w:val="0"/>
      <w:marTop w:val="0"/>
      <w:marBottom w:val="0"/>
      <w:divBdr>
        <w:top w:val="none" w:sz="0" w:space="0" w:color="auto"/>
        <w:left w:val="none" w:sz="0" w:space="0" w:color="auto"/>
        <w:bottom w:val="none" w:sz="0" w:space="0" w:color="auto"/>
        <w:right w:val="none" w:sz="0" w:space="0" w:color="auto"/>
      </w:divBdr>
    </w:div>
    <w:div w:id="1784569486">
      <w:bodyDiv w:val="1"/>
      <w:marLeft w:val="0"/>
      <w:marRight w:val="0"/>
      <w:marTop w:val="0"/>
      <w:marBottom w:val="0"/>
      <w:divBdr>
        <w:top w:val="none" w:sz="0" w:space="0" w:color="auto"/>
        <w:left w:val="none" w:sz="0" w:space="0" w:color="auto"/>
        <w:bottom w:val="none" w:sz="0" w:space="0" w:color="auto"/>
        <w:right w:val="none" w:sz="0" w:space="0" w:color="auto"/>
      </w:divBdr>
    </w:div>
    <w:div w:id="1792437431">
      <w:bodyDiv w:val="1"/>
      <w:marLeft w:val="0"/>
      <w:marRight w:val="0"/>
      <w:marTop w:val="0"/>
      <w:marBottom w:val="0"/>
      <w:divBdr>
        <w:top w:val="none" w:sz="0" w:space="0" w:color="auto"/>
        <w:left w:val="none" w:sz="0" w:space="0" w:color="auto"/>
        <w:bottom w:val="none" w:sz="0" w:space="0" w:color="auto"/>
        <w:right w:val="none" w:sz="0" w:space="0" w:color="auto"/>
      </w:divBdr>
    </w:div>
    <w:div w:id="2090497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B93FF-7DE8-40BE-88DC-3CC8F015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2683</Words>
  <Characters>15294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MPI</Company>
  <LinksUpToDate>false</LinksUpToDate>
  <CharactersWithSpaces>17942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dc:creator>
  <cp:lastModifiedBy>21AK22</cp:lastModifiedBy>
  <cp:revision>2</cp:revision>
  <cp:lastPrinted>2019-07-03T02:07:00Z</cp:lastPrinted>
  <dcterms:created xsi:type="dcterms:W3CDTF">2022-07-19T08:04:00Z</dcterms:created>
  <dcterms:modified xsi:type="dcterms:W3CDTF">2022-07-19T08:04:00Z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1033-10.2.0.7636</vt:lpwstr>
  </property>
</Properties>
</file>